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B51" w:rsidRPr="00AF1A8F" w:rsidRDefault="00234B51" w:rsidP="00234B51">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REPUBLIQUE DU BENIN</w:t>
      </w:r>
    </w:p>
    <w:p w:rsidR="00234B51" w:rsidRPr="00AF1A8F" w:rsidRDefault="00234B51" w:rsidP="00234B51">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w:t>
      </w:r>
      <w:r w:rsidRPr="00AF1A8F">
        <w:rPr>
          <w:rFonts w:ascii="Bookman Old Style" w:eastAsia="Times New Roman" w:hAnsi="Bookman Old Style" w:cs="Times New Roman"/>
          <w:sz w:val="32"/>
          <w:szCs w:val="32"/>
        </w:rPr>
        <w:sym w:font="Wingdings 2" w:char="F061"/>
      </w:r>
      <w:r w:rsidRPr="00AF1A8F">
        <w:rPr>
          <w:rFonts w:ascii="Bookman Old Style" w:eastAsia="Times New Roman" w:hAnsi="Bookman Old Style" w:cs="Times New Roman"/>
          <w:sz w:val="32"/>
          <w:szCs w:val="32"/>
        </w:rPr>
        <w:sym w:font="Wingdings 2" w:char="F064"/>
      </w:r>
      <w:r w:rsidRPr="00AF1A8F">
        <w:rPr>
          <w:rFonts w:ascii="Bookman Old Style" w:eastAsia="Times New Roman" w:hAnsi="Bookman Old Style" w:cs="Times New Roman"/>
          <w:sz w:val="32"/>
          <w:szCs w:val="32"/>
        </w:rPr>
        <w:sym w:font="Wingdings 2" w:char="F063"/>
      </w:r>
      <w:r w:rsidRPr="00AF1A8F">
        <w:rPr>
          <w:rFonts w:ascii="Bookman Old Style" w:eastAsia="Times New Roman" w:hAnsi="Bookman Old Style" w:cs="Times New Roman"/>
          <w:sz w:val="32"/>
          <w:szCs w:val="32"/>
        </w:rPr>
        <w:sym w:font="Wingdings 2" w:char="F062"/>
      </w:r>
      <w:r w:rsidRPr="00AF1A8F">
        <w:rPr>
          <w:rFonts w:ascii="Bookman Old Style" w:eastAsia="Times New Roman" w:hAnsi="Bookman Old Style" w:cs="Times New Roman"/>
          <w:sz w:val="32"/>
          <w:szCs w:val="32"/>
        </w:rPr>
        <w:t>-----</w:t>
      </w:r>
    </w:p>
    <w:p w:rsidR="00234B51" w:rsidRPr="00AF1A8F" w:rsidRDefault="00234B51" w:rsidP="00234B51">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MINISTERE DES ENSEIGNEMENTS MATERNEL ET PRIMAIRE</w:t>
      </w:r>
    </w:p>
    <w:p w:rsidR="00234B51" w:rsidRPr="00AF1A8F" w:rsidRDefault="00234B51" w:rsidP="00234B51">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w:t>
      </w:r>
      <w:r w:rsidRPr="00AF1A8F">
        <w:rPr>
          <w:rFonts w:ascii="Bookman Old Style" w:eastAsia="Times New Roman" w:hAnsi="Bookman Old Style" w:cs="Times New Roman"/>
          <w:sz w:val="32"/>
          <w:szCs w:val="32"/>
        </w:rPr>
        <w:sym w:font="Wingdings 2" w:char="F061"/>
      </w:r>
      <w:r w:rsidRPr="00AF1A8F">
        <w:rPr>
          <w:rFonts w:ascii="Bookman Old Style" w:eastAsia="Times New Roman" w:hAnsi="Bookman Old Style" w:cs="Times New Roman"/>
          <w:sz w:val="32"/>
          <w:szCs w:val="32"/>
        </w:rPr>
        <w:sym w:font="Wingdings 2" w:char="F064"/>
      </w:r>
      <w:r w:rsidRPr="00AF1A8F">
        <w:rPr>
          <w:rFonts w:ascii="Bookman Old Style" w:eastAsia="Times New Roman" w:hAnsi="Bookman Old Style" w:cs="Times New Roman"/>
          <w:sz w:val="32"/>
          <w:szCs w:val="32"/>
        </w:rPr>
        <w:sym w:font="Wingdings 2" w:char="F063"/>
      </w:r>
      <w:r w:rsidRPr="00AF1A8F">
        <w:rPr>
          <w:rFonts w:ascii="Bookman Old Style" w:eastAsia="Times New Roman" w:hAnsi="Bookman Old Style" w:cs="Times New Roman"/>
          <w:sz w:val="32"/>
          <w:szCs w:val="32"/>
        </w:rPr>
        <w:sym w:font="Wingdings 2" w:char="F062"/>
      </w:r>
      <w:r w:rsidRPr="00AF1A8F">
        <w:rPr>
          <w:rFonts w:ascii="Bookman Old Style" w:eastAsia="Times New Roman" w:hAnsi="Bookman Old Style" w:cs="Times New Roman"/>
          <w:sz w:val="32"/>
          <w:szCs w:val="32"/>
        </w:rPr>
        <w:t>-----</w:t>
      </w:r>
    </w:p>
    <w:p w:rsidR="00234B51" w:rsidRPr="00AF1A8F" w:rsidRDefault="00234B51" w:rsidP="00234B51">
      <w:pPr>
        <w:spacing w:after="0" w:line="240" w:lineRule="auto"/>
        <w:ind w:left="113" w:firstLine="340"/>
        <w:jc w:val="center"/>
        <w:rPr>
          <w:rFonts w:ascii="Bookman Old Style" w:eastAsia="Times New Roman" w:hAnsi="Bookman Old Style" w:cs="Times New Roman"/>
          <w:sz w:val="32"/>
          <w:szCs w:val="32"/>
        </w:rPr>
      </w:pPr>
      <w:r w:rsidRPr="00AF1A8F">
        <w:rPr>
          <w:rFonts w:ascii="Bookman Old Style" w:eastAsia="Times New Roman" w:hAnsi="Bookman Old Style" w:cs="Times New Roman"/>
          <w:sz w:val="32"/>
          <w:szCs w:val="32"/>
        </w:rPr>
        <w:t xml:space="preserve">INSTITUT NATIONAL POUR LA FORMATION ET LA RECHERCHE EN EDUCATION </w:t>
      </w:r>
    </w:p>
    <w:p w:rsidR="00234B51" w:rsidRPr="00AF1A8F" w:rsidRDefault="00234B51" w:rsidP="00234B51">
      <w:pPr>
        <w:spacing w:after="0" w:line="240" w:lineRule="auto"/>
        <w:ind w:left="113" w:firstLine="340"/>
        <w:jc w:val="center"/>
        <w:rPr>
          <w:rFonts w:ascii="Bookman Old Style" w:eastAsia="Times New Roman" w:hAnsi="Bookman Old Style" w:cs="Times New Roman"/>
          <w:b/>
          <w:sz w:val="32"/>
          <w:szCs w:val="32"/>
        </w:rPr>
      </w:pPr>
      <w:r w:rsidRPr="00AF1A8F">
        <w:rPr>
          <w:rFonts w:ascii="Bookman Old Style" w:eastAsia="Times New Roman" w:hAnsi="Bookman Old Style" w:cs="Times New Roman"/>
          <w:sz w:val="32"/>
          <w:szCs w:val="32"/>
        </w:rPr>
        <w:t>------</w:t>
      </w:r>
      <w:r w:rsidRPr="00AF1A8F">
        <w:rPr>
          <w:rFonts w:ascii="Bookman Old Style" w:eastAsia="Times New Roman" w:hAnsi="Bookman Old Style" w:cs="Times New Roman"/>
          <w:sz w:val="32"/>
          <w:szCs w:val="32"/>
        </w:rPr>
        <w:sym w:font="Wingdings 2" w:char="F061"/>
      </w:r>
      <w:r w:rsidRPr="00AF1A8F">
        <w:rPr>
          <w:rFonts w:ascii="Bookman Old Style" w:eastAsia="Times New Roman" w:hAnsi="Bookman Old Style" w:cs="Times New Roman"/>
          <w:sz w:val="32"/>
          <w:szCs w:val="32"/>
        </w:rPr>
        <w:sym w:font="Wingdings 2" w:char="F064"/>
      </w:r>
      <w:r w:rsidRPr="00AF1A8F">
        <w:rPr>
          <w:rFonts w:ascii="Bookman Old Style" w:eastAsia="Times New Roman" w:hAnsi="Bookman Old Style" w:cs="Times New Roman"/>
          <w:sz w:val="32"/>
          <w:szCs w:val="32"/>
        </w:rPr>
        <w:sym w:font="Wingdings 2" w:char="F063"/>
      </w:r>
      <w:r w:rsidRPr="00AF1A8F">
        <w:rPr>
          <w:rFonts w:ascii="Bookman Old Style" w:eastAsia="Times New Roman" w:hAnsi="Bookman Old Style" w:cs="Times New Roman"/>
          <w:sz w:val="32"/>
          <w:szCs w:val="32"/>
        </w:rPr>
        <w:sym w:font="Wingdings 2" w:char="F062"/>
      </w:r>
      <w:r w:rsidRPr="00AF1A8F">
        <w:rPr>
          <w:rFonts w:ascii="Bookman Old Style" w:eastAsia="Times New Roman" w:hAnsi="Bookman Old Style" w:cs="Times New Roman"/>
          <w:sz w:val="32"/>
          <w:szCs w:val="32"/>
        </w:rPr>
        <w:t>-----</w:t>
      </w:r>
    </w:p>
    <w:p w:rsidR="009B7E29" w:rsidRPr="009B7E29" w:rsidRDefault="009B7E29" w:rsidP="009B7E29">
      <w:pPr>
        <w:spacing w:before="120" w:after="120" w:line="240" w:lineRule="auto"/>
        <w:jc w:val="center"/>
        <w:rPr>
          <w:rFonts w:ascii="Bookman Old Style" w:hAnsi="Bookman Old Style"/>
          <w:b/>
          <w:smallCaps/>
          <w:sz w:val="26"/>
          <w:szCs w:val="26"/>
        </w:rPr>
      </w:pPr>
    </w:p>
    <w:p w:rsidR="009B7E29" w:rsidRPr="009B7E29" w:rsidRDefault="009B7E29" w:rsidP="009B7E29">
      <w:pPr>
        <w:spacing w:before="120" w:after="120" w:line="240" w:lineRule="auto"/>
        <w:jc w:val="center"/>
        <w:rPr>
          <w:rFonts w:ascii="Bookman Old Style" w:hAnsi="Bookman Old Style"/>
          <w:b/>
          <w:smallCaps/>
          <w:sz w:val="26"/>
          <w:szCs w:val="26"/>
        </w:rPr>
      </w:pPr>
    </w:p>
    <w:p w:rsidR="009B7E29" w:rsidRPr="009B7E29" w:rsidRDefault="009B7E29" w:rsidP="009B7E29">
      <w:pPr>
        <w:spacing w:before="120" w:after="120" w:line="240" w:lineRule="auto"/>
        <w:jc w:val="center"/>
        <w:rPr>
          <w:rFonts w:ascii="Bookman Old Style" w:hAnsi="Bookman Old Style"/>
          <w:b/>
          <w:smallCaps/>
          <w:sz w:val="26"/>
          <w:szCs w:val="26"/>
        </w:rPr>
      </w:pPr>
    </w:p>
    <w:p w:rsidR="009B7E29" w:rsidRPr="009B7E29" w:rsidRDefault="009B7E29" w:rsidP="009B7E29">
      <w:pPr>
        <w:spacing w:before="120" w:after="120" w:line="240" w:lineRule="auto"/>
        <w:jc w:val="center"/>
        <w:rPr>
          <w:rFonts w:ascii="Bookman Old Style" w:hAnsi="Bookman Old Style"/>
          <w:b/>
          <w:smallCaps/>
          <w:sz w:val="26"/>
          <w:szCs w:val="26"/>
        </w:rPr>
      </w:pPr>
    </w:p>
    <w:p w:rsidR="009B7E29" w:rsidRPr="009B7E29" w:rsidRDefault="009B7E29" w:rsidP="009B7E29">
      <w:pPr>
        <w:spacing w:before="120" w:after="120" w:line="240" w:lineRule="auto"/>
        <w:jc w:val="center"/>
        <w:rPr>
          <w:rFonts w:ascii="Bookman Old Style" w:hAnsi="Bookman Old Style"/>
          <w:b/>
          <w:smallCaps/>
          <w:sz w:val="26"/>
          <w:szCs w:val="26"/>
        </w:rPr>
      </w:pPr>
    </w:p>
    <w:p w:rsidR="009B7E29" w:rsidRPr="009B7E29" w:rsidRDefault="009B7E29" w:rsidP="009B7E29">
      <w:pPr>
        <w:spacing w:before="120" w:after="120" w:line="240" w:lineRule="auto"/>
        <w:jc w:val="center"/>
        <w:rPr>
          <w:rFonts w:ascii="Bookman Old Style" w:hAnsi="Bookman Old Style"/>
          <w:b/>
          <w:smallCaps/>
          <w:sz w:val="26"/>
          <w:szCs w:val="26"/>
        </w:rPr>
      </w:pPr>
    </w:p>
    <w:p w:rsidR="009B7E29" w:rsidRPr="009B7E29" w:rsidRDefault="009B7E29" w:rsidP="009B7E29">
      <w:pPr>
        <w:spacing w:before="120" w:after="120" w:line="240" w:lineRule="auto"/>
        <w:jc w:val="center"/>
        <w:rPr>
          <w:rFonts w:ascii="Bookman Old Style" w:hAnsi="Bookman Old Style"/>
          <w:b/>
          <w:smallCaps/>
          <w:sz w:val="26"/>
          <w:szCs w:val="26"/>
        </w:rPr>
      </w:pPr>
    </w:p>
    <w:p w:rsidR="009B7E29" w:rsidRPr="009B7E29" w:rsidRDefault="009B7E29" w:rsidP="009B7E29">
      <w:pPr>
        <w:spacing w:before="120" w:after="120" w:line="240" w:lineRule="auto"/>
        <w:jc w:val="center"/>
        <w:rPr>
          <w:rFonts w:ascii="Bookman Old Style" w:hAnsi="Bookman Old Style"/>
          <w:b/>
          <w:smallCaps/>
          <w:sz w:val="26"/>
          <w:szCs w:val="26"/>
        </w:rPr>
      </w:pPr>
    </w:p>
    <w:p w:rsidR="009B7E29" w:rsidRPr="009B7E29" w:rsidRDefault="009B7E29" w:rsidP="009B7E29">
      <w:pPr>
        <w:spacing w:before="120" w:after="120" w:line="240" w:lineRule="auto"/>
        <w:jc w:val="center"/>
        <w:rPr>
          <w:rFonts w:ascii="Bookman Old Style" w:hAnsi="Bookman Old Style"/>
          <w:b/>
          <w:smallCaps/>
          <w:sz w:val="26"/>
          <w:szCs w:val="26"/>
        </w:rPr>
      </w:pPr>
    </w:p>
    <w:p w:rsidR="009B7E29" w:rsidRPr="009B7E29" w:rsidRDefault="009B7E29" w:rsidP="009B7E29">
      <w:pPr>
        <w:spacing w:before="120" w:after="120" w:line="240" w:lineRule="auto"/>
        <w:jc w:val="center"/>
        <w:rPr>
          <w:rFonts w:ascii="Bookman Old Style" w:hAnsi="Bookman Old Style"/>
          <w:b/>
          <w:smallCaps/>
          <w:sz w:val="26"/>
          <w:szCs w:val="26"/>
        </w:rPr>
      </w:pPr>
    </w:p>
    <w:p w:rsidR="009B7E29" w:rsidRPr="00E86464" w:rsidRDefault="00E86464" w:rsidP="009B7E29">
      <w:pPr>
        <w:spacing w:before="120" w:after="120" w:line="240" w:lineRule="auto"/>
        <w:jc w:val="center"/>
        <w:rPr>
          <w:rFonts w:ascii="Bookman Old Style" w:hAnsi="Bookman Old Style"/>
          <w:b/>
          <w:sz w:val="40"/>
          <w:szCs w:val="40"/>
        </w:rPr>
      </w:pPr>
      <w:r w:rsidRPr="00E86464">
        <w:rPr>
          <w:rFonts w:ascii="Bookman Old Style" w:hAnsi="Bookman Old Style"/>
          <w:b/>
          <w:sz w:val="40"/>
          <w:szCs w:val="40"/>
        </w:rPr>
        <w:t xml:space="preserve">MODULE DE </w:t>
      </w:r>
      <w:r w:rsidR="00612319">
        <w:rPr>
          <w:rFonts w:ascii="Bookman Old Style" w:hAnsi="Bookman Old Style"/>
          <w:b/>
          <w:sz w:val="40"/>
          <w:szCs w:val="40"/>
        </w:rPr>
        <w:t xml:space="preserve">FORMATION </w:t>
      </w:r>
      <w:r w:rsidR="00C55C4E">
        <w:rPr>
          <w:rFonts w:ascii="Bookman Old Style" w:hAnsi="Bookman Old Style"/>
          <w:b/>
          <w:sz w:val="40"/>
          <w:szCs w:val="40"/>
        </w:rPr>
        <w:t xml:space="preserve">DES ENSEIGNANTS </w:t>
      </w:r>
      <w:r w:rsidR="00612319">
        <w:rPr>
          <w:rFonts w:ascii="Bookman Old Style" w:hAnsi="Bookman Old Style"/>
          <w:b/>
          <w:sz w:val="40"/>
          <w:szCs w:val="40"/>
        </w:rPr>
        <w:t xml:space="preserve">SUR LA DIDACTIQUE DES </w:t>
      </w:r>
      <w:r w:rsidRPr="00E86464">
        <w:rPr>
          <w:rFonts w:ascii="Bookman Old Style" w:hAnsi="Bookman Old Style"/>
          <w:b/>
          <w:sz w:val="40"/>
          <w:szCs w:val="40"/>
        </w:rPr>
        <w:t>MATHEMATIQUE</w:t>
      </w:r>
      <w:r w:rsidR="00612319">
        <w:rPr>
          <w:rFonts w:ascii="Bookman Old Style" w:hAnsi="Bookman Old Style"/>
          <w:b/>
          <w:sz w:val="40"/>
          <w:szCs w:val="40"/>
        </w:rPr>
        <w:t>S</w:t>
      </w:r>
    </w:p>
    <w:p w:rsidR="009B7E29" w:rsidRPr="009B7E29" w:rsidRDefault="009B7E29" w:rsidP="009B7E29">
      <w:pPr>
        <w:spacing w:before="120" w:after="120" w:line="240" w:lineRule="auto"/>
        <w:rPr>
          <w:rFonts w:ascii="Bookman Old Style" w:hAnsi="Bookman Old Style"/>
          <w:b/>
          <w:smallCaps/>
          <w:sz w:val="26"/>
          <w:szCs w:val="26"/>
        </w:rPr>
      </w:pPr>
    </w:p>
    <w:p w:rsidR="009B7E29" w:rsidRPr="009B7E29" w:rsidRDefault="003D7DCD" w:rsidP="009B7E29">
      <w:pPr>
        <w:spacing w:before="120" w:after="120" w:line="240" w:lineRule="auto"/>
        <w:jc w:val="center"/>
        <w:rPr>
          <w:rFonts w:ascii="Bookman Old Style" w:hAnsi="Bookman Old Style"/>
          <w:b/>
          <w:smallCaps/>
          <w:sz w:val="26"/>
          <w:szCs w:val="26"/>
        </w:rPr>
      </w:pPr>
      <w:r w:rsidRPr="00E86464">
        <w:rPr>
          <w:rFonts w:ascii="Bookman Old Style" w:hAnsi="Bookman Old Style"/>
          <w:b/>
          <w:sz w:val="32"/>
          <w:szCs w:val="26"/>
        </w:rPr>
        <w:t>Cahier d</w:t>
      </w:r>
      <w:r w:rsidR="00501520">
        <w:rPr>
          <w:rFonts w:ascii="Bookman Old Style" w:hAnsi="Bookman Old Style"/>
          <w:b/>
          <w:sz w:val="32"/>
          <w:szCs w:val="26"/>
        </w:rPr>
        <w:t>e l’apprenant</w:t>
      </w:r>
    </w:p>
    <w:p w:rsidR="009B7E29" w:rsidRPr="009B7E29" w:rsidRDefault="009B7E29" w:rsidP="009B7E29">
      <w:pPr>
        <w:spacing w:before="120" w:after="120" w:line="240" w:lineRule="auto"/>
        <w:jc w:val="center"/>
        <w:rPr>
          <w:rFonts w:ascii="Bookman Old Style" w:hAnsi="Bookman Old Style"/>
          <w:b/>
          <w:smallCaps/>
          <w:sz w:val="26"/>
          <w:szCs w:val="26"/>
        </w:rPr>
      </w:pPr>
      <w:bookmarkStart w:id="0" w:name="_GoBack"/>
      <w:bookmarkEnd w:id="0"/>
    </w:p>
    <w:p w:rsidR="009B7E29" w:rsidRPr="009B7E29" w:rsidRDefault="009B7E29" w:rsidP="009B7E29">
      <w:pPr>
        <w:spacing w:before="120" w:after="120" w:line="240" w:lineRule="auto"/>
        <w:jc w:val="center"/>
        <w:rPr>
          <w:rFonts w:ascii="Bookman Old Style" w:hAnsi="Bookman Old Style"/>
          <w:b/>
          <w:smallCaps/>
          <w:sz w:val="26"/>
          <w:szCs w:val="26"/>
        </w:rPr>
      </w:pPr>
    </w:p>
    <w:p w:rsidR="009B7E29" w:rsidRPr="009B7E29" w:rsidRDefault="009B7E29" w:rsidP="009B7E29">
      <w:pPr>
        <w:spacing w:before="120" w:after="120" w:line="240" w:lineRule="auto"/>
        <w:jc w:val="center"/>
        <w:rPr>
          <w:rFonts w:ascii="Bookman Old Style" w:hAnsi="Bookman Old Style"/>
          <w:b/>
          <w:smallCaps/>
          <w:sz w:val="26"/>
          <w:szCs w:val="26"/>
        </w:rPr>
      </w:pPr>
    </w:p>
    <w:p w:rsidR="009B7E29" w:rsidRPr="009B7E29" w:rsidRDefault="009B7E29" w:rsidP="009B7E29">
      <w:pPr>
        <w:spacing w:before="120" w:after="120" w:line="240" w:lineRule="auto"/>
        <w:jc w:val="center"/>
        <w:rPr>
          <w:rFonts w:ascii="Bookman Old Style" w:hAnsi="Bookman Old Style"/>
          <w:b/>
          <w:smallCaps/>
          <w:sz w:val="26"/>
          <w:szCs w:val="26"/>
        </w:rPr>
      </w:pPr>
    </w:p>
    <w:p w:rsidR="009B7E29" w:rsidRPr="009B7E29" w:rsidRDefault="009B7E29" w:rsidP="009B7E29">
      <w:pPr>
        <w:spacing w:before="120" w:after="120" w:line="240" w:lineRule="auto"/>
        <w:jc w:val="center"/>
        <w:rPr>
          <w:rFonts w:ascii="Bookman Old Style" w:hAnsi="Bookman Old Style"/>
          <w:b/>
          <w:smallCaps/>
          <w:sz w:val="26"/>
          <w:szCs w:val="26"/>
        </w:rPr>
      </w:pPr>
    </w:p>
    <w:p w:rsidR="009B7E29" w:rsidRPr="009B7E29" w:rsidRDefault="009B7E29" w:rsidP="009B7E29">
      <w:pPr>
        <w:spacing w:before="120" w:after="120" w:line="240" w:lineRule="auto"/>
        <w:jc w:val="center"/>
        <w:rPr>
          <w:rFonts w:ascii="Bookman Old Style" w:hAnsi="Bookman Old Style"/>
          <w:b/>
          <w:smallCaps/>
          <w:sz w:val="26"/>
          <w:szCs w:val="26"/>
        </w:rPr>
      </w:pPr>
    </w:p>
    <w:p w:rsidR="002B4EB1" w:rsidRDefault="002B4EB1" w:rsidP="009B7E29">
      <w:pPr>
        <w:spacing w:before="120" w:after="120" w:line="240" w:lineRule="auto"/>
        <w:jc w:val="center"/>
        <w:rPr>
          <w:rFonts w:ascii="Bookman Old Style" w:hAnsi="Bookman Old Style"/>
          <w:b/>
          <w:smallCaps/>
          <w:sz w:val="26"/>
          <w:szCs w:val="26"/>
        </w:rPr>
      </w:pPr>
    </w:p>
    <w:p w:rsidR="009B7E29" w:rsidRPr="009B7E29" w:rsidRDefault="009B7E29" w:rsidP="009B7E29">
      <w:pPr>
        <w:spacing w:before="120" w:after="120" w:line="240" w:lineRule="auto"/>
        <w:jc w:val="center"/>
        <w:rPr>
          <w:rFonts w:ascii="Bookman Old Style" w:hAnsi="Bookman Old Style"/>
          <w:b/>
          <w:smallCaps/>
          <w:sz w:val="26"/>
          <w:szCs w:val="26"/>
        </w:rPr>
      </w:pPr>
      <w:r w:rsidRPr="009B7E29">
        <w:rPr>
          <w:rFonts w:ascii="Bookman Old Style" w:hAnsi="Bookman Old Style"/>
          <w:b/>
          <w:sz w:val="26"/>
          <w:szCs w:val="26"/>
        </w:rPr>
        <w:t>Année</w:t>
      </w:r>
      <w:r w:rsidRPr="009B7E29">
        <w:rPr>
          <w:rFonts w:ascii="Bookman Old Style" w:hAnsi="Bookman Old Style"/>
          <w:b/>
          <w:smallCaps/>
          <w:sz w:val="26"/>
          <w:szCs w:val="26"/>
        </w:rPr>
        <w:t xml:space="preserve"> 2017</w:t>
      </w:r>
    </w:p>
    <w:p w:rsidR="003D7DCD" w:rsidRDefault="003D7DCD" w:rsidP="009A33F5">
      <w:pPr>
        <w:rPr>
          <w:rFonts w:ascii="Bookman Old Style" w:hAnsi="Bookman Old Style"/>
          <w:b/>
          <w:smallCaps/>
          <w:sz w:val="26"/>
          <w:szCs w:val="26"/>
        </w:rPr>
      </w:pPr>
    </w:p>
    <w:p w:rsidR="009A33F5" w:rsidRDefault="009A33F5" w:rsidP="009A33F5">
      <w:pPr>
        <w:rPr>
          <w:rFonts w:ascii="Bookman Old Style" w:hAnsi="Bookman Old Style"/>
          <w:b/>
          <w:smallCaps/>
          <w:sz w:val="26"/>
          <w:szCs w:val="26"/>
        </w:rPr>
      </w:pPr>
    </w:p>
    <w:p w:rsidR="009A33F5" w:rsidRPr="009B7E29" w:rsidRDefault="009A33F5" w:rsidP="009A33F5">
      <w:pPr>
        <w:rPr>
          <w:rFonts w:ascii="Bookman Old Style" w:hAnsi="Bookman Old Style"/>
          <w:b/>
          <w:smallCaps/>
          <w:sz w:val="26"/>
          <w:szCs w:val="26"/>
        </w:rPr>
      </w:pPr>
    </w:p>
    <w:p w:rsidR="0021781B" w:rsidRPr="009B7E29" w:rsidRDefault="009D323E" w:rsidP="006D3ECF">
      <w:pPr>
        <w:spacing w:after="0" w:line="360" w:lineRule="auto"/>
        <w:jc w:val="both"/>
        <w:rPr>
          <w:rFonts w:ascii="Bookman Old Style" w:hAnsi="Bookman Old Style"/>
          <w:b/>
          <w:sz w:val="26"/>
          <w:szCs w:val="26"/>
        </w:rPr>
      </w:pPr>
      <w:r>
        <w:rPr>
          <w:rFonts w:ascii="Bookman Old Style" w:hAnsi="Bookman Old Style"/>
          <w:b/>
          <w:sz w:val="26"/>
          <w:szCs w:val="26"/>
        </w:rPr>
        <w:lastRenderedPageBreak/>
        <w:t xml:space="preserve">I- </w:t>
      </w:r>
      <w:r w:rsidR="0021781B" w:rsidRPr="009B7E29">
        <w:rPr>
          <w:rFonts w:ascii="Bookman Old Style" w:hAnsi="Bookman Old Style"/>
          <w:b/>
          <w:sz w:val="26"/>
          <w:szCs w:val="26"/>
        </w:rPr>
        <w:t>Objectifs de la formation</w:t>
      </w:r>
    </w:p>
    <w:p w:rsidR="0021781B" w:rsidRPr="009D323E" w:rsidRDefault="009D323E" w:rsidP="009D323E">
      <w:pPr>
        <w:spacing w:after="0" w:line="360" w:lineRule="auto"/>
        <w:jc w:val="both"/>
        <w:rPr>
          <w:rFonts w:ascii="Bookman Old Style" w:hAnsi="Bookman Old Style"/>
          <w:sz w:val="26"/>
          <w:szCs w:val="26"/>
        </w:rPr>
      </w:pPr>
      <w:r>
        <w:rPr>
          <w:rFonts w:ascii="Bookman Old Style" w:hAnsi="Bookman Old Style"/>
          <w:b/>
          <w:sz w:val="26"/>
          <w:szCs w:val="26"/>
        </w:rPr>
        <w:t xml:space="preserve">1- </w:t>
      </w:r>
      <w:r w:rsidR="001412A2" w:rsidRPr="009D323E">
        <w:rPr>
          <w:rFonts w:ascii="Bookman Old Style" w:hAnsi="Bookman Old Style"/>
          <w:b/>
          <w:sz w:val="26"/>
          <w:szCs w:val="26"/>
        </w:rPr>
        <w:t>Objectif général</w:t>
      </w:r>
      <w:r w:rsidR="00EF430B" w:rsidRPr="009D323E">
        <w:rPr>
          <w:rFonts w:ascii="Bookman Old Style" w:hAnsi="Bookman Old Style"/>
          <w:sz w:val="26"/>
          <w:szCs w:val="26"/>
        </w:rPr>
        <w:t> : Renforcer  son niveau de maîtrise des connaissances notionnelles en mathématique</w:t>
      </w:r>
    </w:p>
    <w:p w:rsidR="0021781B" w:rsidRPr="009D323E" w:rsidRDefault="009D323E" w:rsidP="009D323E">
      <w:pPr>
        <w:spacing w:after="0" w:line="360" w:lineRule="auto"/>
        <w:jc w:val="both"/>
        <w:rPr>
          <w:rFonts w:ascii="Bookman Old Style" w:hAnsi="Bookman Old Style"/>
          <w:b/>
          <w:sz w:val="26"/>
          <w:szCs w:val="26"/>
        </w:rPr>
      </w:pPr>
      <w:r>
        <w:rPr>
          <w:rFonts w:ascii="Bookman Old Style" w:hAnsi="Bookman Old Style"/>
          <w:b/>
          <w:sz w:val="26"/>
          <w:szCs w:val="26"/>
        </w:rPr>
        <w:t xml:space="preserve">2- </w:t>
      </w:r>
      <w:r w:rsidR="0021781B" w:rsidRPr="009D323E">
        <w:rPr>
          <w:rFonts w:ascii="Bookman Old Style" w:hAnsi="Bookman Old Style"/>
          <w:b/>
          <w:sz w:val="26"/>
          <w:szCs w:val="26"/>
        </w:rPr>
        <w:t>Objectifs spécifiques</w:t>
      </w:r>
    </w:p>
    <w:p w:rsidR="00EF430B" w:rsidRPr="009B7E29" w:rsidRDefault="00EF430B" w:rsidP="007205EA">
      <w:pPr>
        <w:pStyle w:val="Paragraphedeliste"/>
        <w:numPr>
          <w:ilvl w:val="0"/>
          <w:numId w:val="13"/>
        </w:numPr>
        <w:spacing w:after="0" w:line="360" w:lineRule="auto"/>
        <w:ind w:left="1276" w:hanging="425"/>
        <w:jc w:val="both"/>
        <w:rPr>
          <w:rFonts w:ascii="Bookman Old Style" w:hAnsi="Bookman Old Style"/>
          <w:sz w:val="26"/>
          <w:szCs w:val="26"/>
        </w:rPr>
      </w:pPr>
      <w:r w:rsidRPr="009B7E29">
        <w:rPr>
          <w:rFonts w:ascii="Bookman Old Style" w:hAnsi="Bookman Old Style"/>
          <w:sz w:val="26"/>
          <w:szCs w:val="26"/>
        </w:rPr>
        <w:t>Renforcer ses capacités de résolution des problèmes d’arithmétique</w:t>
      </w:r>
      <w:r w:rsidR="002B4EB1">
        <w:rPr>
          <w:rFonts w:ascii="Bookman Old Style" w:hAnsi="Bookman Old Style"/>
          <w:sz w:val="26"/>
          <w:szCs w:val="26"/>
        </w:rPr>
        <w:t>.</w:t>
      </w:r>
    </w:p>
    <w:p w:rsidR="00EF430B" w:rsidRPr="009B7E29" w:rsidRDefault="00EF430B" w:rsidP="007205EA">
      <w:pPr>
        <w:pStyle w:val="Paragraphedeliste"/>
        <w:numPr>
          <w:ilvl w:val="0"/>
          <w:numId w:val="13"/>
        </w:numPr>
        <w:spacing w:after="0" w:line="360" w:lineRule="auto"/>
        <w:ind w:left="1276" w:hanging="425"/>
        <w:jc w:val="both"/>
        <w:rPr>
          <w:rFonts w:ascii="Bookman Old Style" w:hAnsi="Bookman Old Style"/>
          <w:sz w:val="26"/>
          <w:szCs w:val="26"/>
        </w:rPr>
      </w:pPr>
      <w:r w:rsidRPr="009B7E29">
        <w:rPr>
          <w:rFonts w:ascii="Bookman Old Style" w:hAnsi="Bookman Old Style"/>
          <w:sz w:val="26"/>
          <w:szCs w:val="26"/>
        </w:rPr>
        <w:t>Renforcer ses capacités de résolution des problèmes de mesure</w:t>
      </w:r>
      <w:r w:rsidR="002B4EB1">
        <w:rPr>
          <w:rFonts w:ascii="Bookman Old Style" w:hAnsi="Bookman Old Style"/>
          <w:sz w:val="26"/>
          <w:szCs w:val="26"/>
        </w:rPr>
        <w:t>.</w:t>
      </w:r>
    </w:p>
    <w:p w:rsidR="00EF430B" w:rsidRPr="009B7E29" w:rsidRDefault="00EF430B" w:rsidP="007205EA">
      <w:pPr>
        <w:pStyle w:val="Paragraphedeliste"/>
        <w:numPr>
          <w:ilvl w:val="0"/>
          <w:numId w:val="13"/>
        </w:numPr>
        <w:spacing w:after="0" w:line="360" w:lineRule="auto"/>
        <w:ind w:left="1276" w:hanging="425"/>
        <w:jc w:val="both"/>
        <w:rPr>
          <w:rFonts w:ascii="Bookman Old Style" w:hAnsi="Bookman Old Style"/>
          <w:sz w:val="26"/>
          <w:szCs w:val="26"/>
        </w:rPr>
      </w:pPr>
      <w:r w:rsidRPr="009B7E29">
        <w:rPr>
          <w:rFonts w:ascii="Bookman Old Style" w:hAnsi="Bookman Old Style"/>
          <w:sz w:val="26"/>
          <w:szCs w:val="26"/>
        </w:rPr>
        <w:t>Renforcer ses capacités de résolution des problèmes de géométrie</w:t>
      </w:r>
      <w:r w:rsidR="002B4EB1">
        <w:rPr>
          <w:rFonts w:ascii="Bookman Old Style" w:hAnsi="Bookman Old Style"/>
          <w:sz w:val="26"/>
          <w:szCs w:val="26"/>
        </w:rPr>
        <w:t>.</w:t>
      </w:r>
    </w:p>
    <w:p w:rsidR="0021781B" w:rsidRPr="009D323E" w:rsidRDefault="009D323E" w:rsidP="009D323E">
      <w:pPr>
        <w:spacing w:after="0" w:line="360" w:lineRule="auto"/>
        <w:jc w:val="both"/>
        <w:rPr>
          <w:rFonts w:ascii="Bookman Old Style" w:hAnsi="Bookman Old Style"/>
          <w:b/>
          <w:sz w:val="26"/>
          <w:szCs w:val="26"/>
        </w:rPr>
      </w:pPr>
      <w:r>
        <w:rPr>
          <w:rFonts w:ascii="Bookman Old Style" w:hAnsi="Bookman Old Style"/>
          <w:b/>
          <w:sz w:val="26"/>
          <w:szCs w:val="26"/>
        </w:rPr>
        <w:t xml:space="preserve">3- </w:t>
      </w:r>
      <w:r w:rsidR="001412A2" w:rsidRPr="009D323E">
        <w:rPr>
          <w:rFonts w:ascii="Bookman Old Style" w:hAnsi="Bookman Old Style"/>
          <w:b/>
          <w:sz w:val="26"/>
          <w:szCs w:val="26"/>
        </w:rPr>
        <w:t>Résultats attendu</w:t>
      </w:r>
      <w:r w:rsidR="0086429B" w:rsidRPr="009D323E">
        <w:rPr>
          <w:rFonts w:ascii="Bookman Old Style" w:hAnsi="Bookman Old Style"/>
          <w:b/>
          <w:sz w:val="26"/>
          <w:szCs w:val="26"/>
        </w:rPr>
        <w:t>s</w:t>
      </w:r>
    </w:p>
    <w:p w:rsidR="00EF430B" w:rsidRPr="009B7E29" w:rsidRDefault="00EF430B" w:rsidP="007205EA">
      <w:pPr>
        <w:pStyle w:val="Paragraphedeliste"/>
        <w:numPr>
          <w:ilvl w:val="0"/>
          <w:numId w:val="13"/>
        </w:numPr>
        <w:spacing w:after="0" w:line="360" w:lineRule="auto"/>
        <w:ind w:left="1276" w:hanging="425"/>
        <w:jc w:val="both"/>
        <w:rPr>
          <w:rFonts w:ascii="Bookman Old Style" w:hAnsi="Bookman Old Style"/>
          <w:sz w:val="26"/>
          <w:szCs w:val="26"/>
        </w:rPr>
      </w:pPr>
      <w:r w:rsidRPr="009B7E29">
        <w:rPr>
          <w:rFonts w:ascii="Bookman Old Style" w:hAnsi="Bookman Old Style"/>
          <w:sz w:val="26"/>
          <w:szCs w:val="26"/>
        </w:rPr>
        <w:t>Les capacités de résolution des problèmes d’arithmétique sont renforcées</w:t>
      </w:r>
      <w:r w:rsidR="002B4EB1">
        <w:rPr>
          <w:rFonts w:ascii="Bookman Old Style" w:hAnsi="Bookman Old Style"/>
          <w:sz w:val="26"/>
          <w:szCs w:val="26"/>
        </w:rPr>
        <w:t>.</w:t>
      </w:r>
    </w:p>
    <w:p w:rsidR="00EF430B" w:rsidRPr="009B7E29" w:rsidRDefault="00EF430B" w:rsidP="007205EA">
      <w:pPr>
        <w:pStyle w:val="Paragraphedeliste"/>
        <w:numPr>
          <w:ilvl w:val="0"/>
          <w:numId w:val="13"/>
        </w:numPr>
        <w:spacing w:after="0" w:line="360" w:lineRule="auto"/>
        <w:ind w:left="1276" w:hanging="425"/>
        <w:jc w:val="both"/>
        <w:rPr>
          <w:rFonts w:ascii="Bookman Old Style" w:hAnsi="Bookman Old Style"/>
          <w:sz w:val="26"/>
          <w:szCs w:val="26"/>
        </w:rPr>
      </w:pPr>
      <w:r w:rsidRPr="009B7E29">
        <w:rPr>
          <w:rFonts w:ascii="Bookman Old Style" w:hAnsi="Bookman Old Style"/>
          <w:sz w:val="26"/>
          <w:szCs w:val="26"/>
        </w:rPr>
        <w:t>Les capacités de résolution des problèmes de mesure sont renforcées</w:t>
      </w:r>
      <w:r w:rsidR="002B4EB1">
        <w:rPr>
          <w:rFonts w:ascii="Bookman Old Style" w:hAnsi="Bookman Old Style"/>
          <w:sz w:val="26"/>
          <w:szCs w:val="26"/>
        </w:rPr>
        <w:t>.</w:t>
      </w:r>
    </w:p>
    <w:p w:rsidR="00EF430B" w:rsidRPr="009B7E29" w:rsidRDefault="00EF430B" w:rsidP="007205EA">
      <w:pPr>
        <w:pStyle w:val="Paragraphedeliste"/>
        <w:numPr>
          <w:ilvl w:val="0"/>
          <w:numId w:val="13"/>
        </w:numPr>
        <w:spacing w:after="0" w:line="360" w:lineRule="auto"/>
        <w:ind w:left="1276" w:hanging="425"/>
        <w:jc w:val="both"/>
        <w:rPr>
          <w:rFonts w:ascii="Bookman Old Style" w:hAnsi="Bookman Old Style"/>
          <w:sz w:val="26"/>
          <w:szCs w:val="26"/>
        </w:rPr>
      </w:pPr>
      <w:r w:rsidRPr="009B7E29">
        <w:rPr>
          <w:rFonts w:ascii="Bookman Old Style" w:hAnsi="Bookman Old Style"/>
          <w:sz w:val="26"/>
          <w:szCs w:val="26"/>
        </w:rPr>
        <w:t>Les capacités de résolution des problèmes de géométrie sont renforcées</w:t>
      </w:r>
      <w:r w:rsidR="002B4EB1">
        <w:rPr>
          <w:rFonts w:ascii="Bookman Old Style" w:hAnsi="Bookman Old Style"/>
          <w:sz w:val="26"/>
          <w:szCs w:val="26"/>
        </w:rPr>
        <w:t>.</w:t>
      </w:r>
    </w:p>
    <w:p w:rsidR="006E2F8C" w:rsidRPr="009B7E29" w:rsidRDefault="002B4EB1" w:rsidP="006D3ECF">
      <w:pPr>
        <w:spacing w:after="0" w:line="360" w:lineRule="auto"/>
        <w:jc w:val="both"/>
        <w:rPr>
          <w:rFonts w:ascii="Bookman Old Style" w:hAnsi="Bookman Old Style"/>
          <w:b/>
          <w:sz w:val="26"/>
          <w:szCs w:val="26"/>
        </w:rPr>
      </w:pPr>
      <w:r>
        <w:rPr>
          <w:rFonts w:ascii="Bookman Old Style" w:hAnsi="Bookman Old Style"/>
          <w:b/>
          <w:sz w:val="26"/>
          <w:szCs w:val="26"/>
        </w:rPr>
        <w:t xml:space="preserve">4- </w:t>
      </w:r>
      <w:r w:rsidR="0021781B" w:rsidRPr="009B7E29">
        <w:rPr>
          <w:rFonts w:ascii="Bookman Old Style" w:hAnsi="Bookman Old Style"/>
          <w:b/>
          <w:sz w:val="26"/>
          <w:szCs w:val="26"/>
        </w:rPr>
        <w:t>Durée</w:t>
      </w:r>
      <w:r w:rsidR="00EF430B" w:rsidRPr="009B7E29">
        <w:rPr>
          <w:rFonts w:ascii="Bookman Old Style" w:hAnsi="Bookman Old Style"/>
          <w:b/>
          <w:sz w:val="26"/>
          <w:szCs w:val="26"/>
        </w:rPr>
        <w:t xml:space="preserve"> : </w:t>
      </w:r>
      <w:r w:rsidR="005672DD" w:rsidRPr="009B7E29">
        <w:rPr>
          <w:rFonts w:ascii="Bookman Old Style" w:hAnsi="Bookman Old Style"/>
          <w:sz w:val="26"/>
          <w:szCs w:val="26"/>
        </w:rPr>
        <w:t>18</w:t>
      </w:r>
      <w:r w:rsidR="009D323E">
        <w:rPr>
          <w:rFonts w:ascii="Bookman Old Style" w:hAnsi="Bookman Old Style"/>
          <w:sz w:val="26"/>
          <w:szCs w:val="26"/>
        </w:rPr>
        <w:t xml:space="preserve"> </w:t>
      </w:r>
      <w:r w:rsidR="00EF430B" w:rsidRPr="009B7E29">
        <w:rPr>
          <w:rFonts w:ascii="Bookman Old Style" w:hAnsi="Bookman Old Style"/>
          <w:sz w:val="26"/>
          <w:szCs w:val="26"/>
        </w:rPr>
        <w:t>h</w:t>
      </w:r>
    </w:p>
    <w:p w:rsidR="006E2F8C" w:rsidRPr="009B7E29" w:rsidRDefault="002B4EB1" w:rsidP="009D323E">
      <w:pPr>
        <w:spacing w:after="0" w:line="360" w:lineRule="auto"/>
        <w:jc w:val="both"/>
        <w:rPr>
          <w:rFonts w:ascii="Bookman Old Style" w:hAnsi="Bookman Old Style"/>
          <w:b/>
          <w:sz w:val="26"/>
          <w:szCs w:val="26"/>
        </w:rPr>
      </w:pPr>
      <w:r>
        <w:rPr>
          <w:rFonts w:ascii="Bookman Old Style" w:hAnsi="Bookman Old Style"/>
          <w:b/>
          <w:sz w:val="26"/>
          <w:szCs w:val="26"/>
        </w:rPr>
        <w:t xml:space="preserve">5- </w:t>
      </w:r>
      <w:r w:rsidR="006E2F8C" w:rsidRPr="009B7E29">
        <w:rPr>
          <w:rFonts w:ascii="Bookman Old Style" w:hAnsi="Bookman Old Style"/>
          <w:b/>
          <w:sz w:val="26"/>
          <w:szCs w:val="26"/>
        </w:rPr>
        <w:t>Planning prévisionnel de la formation</w:t>
      </w:r>
    </w:p>
    <w:p w:rsidR="009D323E" w:rsidRDefault="00EF430B" w:rsidP="006D3ECF">
      <w:pPr>
        <w:spacing w:after="120"/>
        <w:jc w:val="both"/>
        <w:rPr>
          <w:rFonts w:ascii="Bookman Old Style" w:hAnsi="Bookman Old Style" w:cstheme="minorHAnsi"/>
          <w:sz w:val="26"/>
          <w:szCs w:val="26"/>
        </w:rPr>
      </w:pPr>
      <w:r w:rsidRPr="009B7E29">
        <w:rPr>
          <w:rFonts w:ascii="Bookman Old Style" w:hAnsi="Bookman Old Style" w:cstheme="minorHAnsi"/>
          <w:sz w:val="26"/>
          <w:szCs w:val="26"/>
        </w:rPr>
        <w:t>La durée de la formation est d’une semaine dont l’essentiel sera utilisé à comprendre et utiliser les ressources de base nécessaires à la résolution des problèmes de mathématique.</w:t>
      </w:r>
    </w:p>
    <w:p w:rsidR="009D323E" w:rsidRDefault="009D323E">
      <w:pPr>
        <w:rPr>
          <w:rFonts w:ascii="Bookman Old Style" w:hAnsi="Bookman Old Style" w:cstheme="minorHAnsi"/>
          <w:sz w:val="26"/>
          <w:szCs w:val="26"/>
        </w:rPr>
      </w:pPr>
      <w:r>
        <w:rPr>
          <w:rFonts w:ascii="Bookman Old Style" w:hAnsi="Bookman Old Style" w:cstheme="minorHAnsi"/>
          <w:sz w:val="26"/>
          <w:szCs w:val="26"/>
        </w:rPr>
        <w:br w:type="page"/>
      </w:r>
    </w:p>
    <w:tbl>
      <w:tblPr>
        <w:tblStyle w:val="Grilledutableau"/>
        <w:tblW w:w="9889" w:type="dxa"/>
        <w:tblLayout w:type="fixed"/>
        <w:tblLook w:val="04A0" w:firstRow="1" w:lastRow="0" w:firstColumn="1" w:lastColumn="0" w:noHBand="0" w:noVBand="1"/>
      </w:tblPr>
      <w:tblGrid>
        <w:gridCol w:w="3107"/>
        <w:gridCol w:w="3380"/>
        <w:gridCol w:w="3402"/>
      </w:tblGrid>
      <w:tr w:rsidR="007976BD" w:rsidRPr="009D323E" w:rsidTr="009D323E">
        <w:tc>
          <w:tcPr>
            <w:tcW w:w="3107" w:type="dxa"/>
          </w:tcPr>
          <w:p w:rsidR="007976BD" w:rsidRPr="009D323E" w:rsidRDefault="007976BD" w:rsidP="009D323E">
            <w:pPr>
              <w:tabs>
                <w:tab w:val="left" w:pos="6612"/>
              </w:tabs>
              <w:spacing w:before="120" w:after="120"/>
              <w:jc w:val="center"/>
              <w:rPr>
                <w:rFonts w:ascii="Bookman Old Style" w:hAnsi="Bookman Old Style"/>
                <w:b/>
                <w:sz w:val="26"/>
                <w:szCs w:val="26"/>
              </w:rPr>
            </w:pPr>
            <w:r w:rsidRPr="009D323E">
              <w:rPr>
                <w:rFonts w:ascii="Bookman Old Style" w:hAnsi="Bookman Old Style"/>
                <w:b/>
                <w:sz w:val="26"/>
                <w:szCs w:val="26"/>
              </w:rPr>
              <w:lastRenderedPageBreak/>
              <w:t>Premier jour</w:t>
            </w:r>
          </w:p>
        </w:tc>
        <w:tc>
          <w:tcPr>
            <w:tcW w:w="3380" w:type="dxa"/>
          </w:tcPr>
          <w:p w:rsidR="007976BD" w:rsidRPr="009D323E" w:rsidRDefault="007976BD" w:rsidP="009D323E">
            <w:pPr>
              <w:tabs>
                <w:tab w:val="left" w:pos="6612"/>
              </w:tabs>
              <w:spacing w:before="120" w:after="120"/>
              <w:jc w:val="center"/>
              <w:rPr>
                <w:rFonts w:ascii="Bookman Old Style" w:hAnsi="Bookman Old Style"/>
                <w:b/>
                <w:sz w:val="26"/>
                <w:szCs w:val="26"/>
              </w:rPr>
            </w:pPr>
            <w:r w:rsidRPr="009D323E">
              <w:rPr>
                <w:rFonts w:ascii="Bookman Old Style" w:hAnsi="Bookman Old Style"/>
                <w:b/>
                <w:sz w:val="26"/>
                <w:szCs w:val="26"/>
              </w:rPr>
              <w:t>Deuxième jour</w:t>
            </w:r>
          </w:p>
        </w:tc>
        <w:tc>
          <w:tcPr>
            <w:tcW w:w="3402" w:type="dxa"/>
          </w:tcPr>
          <w:p w:rsidR="007976BD" w:rsidRPr="009D323E" w:rsidRDefault="007976BD" w:rsidP="009D323E">
            <w:pPr>
              <w:tabs>
                <w:tab w:val="left" w:pos="6612"/>
              </w:tabs>
              <w:spacing w:before="120" w:after="120"/>
              <w:jc w:val="center"/>
              <w:rPr>
                <w:rFonts w:ascii="Bookman Old Style" w:hAnsi="Bookman Old Style"/>
                <w:b/>
                <w:sz w:val="26"/>
                <w:szCs w:val="26"/>
              </w:rPr>
            </w:pPr>
            <w:r w:rsidRPr="009D323E">
              <w:rPr>
                <w:rFonts w:ascii="Bookman Old Style" w:hAnsi="Bookman Old Style"/>
                <w:b/>
                <w:sz w:val="26"/>
                <w:szCs w:val="26"/>
              </w:rPr>
              <w:t>Troisième jour</w:t>
            </w:r>
          </w:p>
        </w:tc>
      </w:tr>
      <w:tr w:rsidR="007976BD" w:rsidRPr="009B7E29" w:rsidTr="009D323E">
        <w:trPr>
          <w:trHeight w:val="1406"/>
        </w:trPr>
        <w:tc>
          <w:tcPr>
            <w:tcW w:w="3107" w:type="dxa"/>
          </w:tcPr>
          <w:p w:rsidR="007976BD" w:rsidRPr="009B7E29" w:rsidRDefault="007976BD" w:rsidP="007205EA">
            <w:pPr>
              <w:pStyle w:val="Paragraphedeliste"/>
              <w:numPr>
                <w:ilvl w:val="0"/>
                <w:numId w:val="2"/>
              </w:numPr>
              <w:tabs>
                <w:tab w:val="left" w:pos="6612"/>
              </w:tabs>
              <w:spacing w:after="40"/>
              <w:ind w:left="142" w:hanging="142"/>
              <w:contextualSpacing w:val="0"/>
              <w:rPr>
                <w:rFonts w:ascii="Bookman Old Style" w:hAnsi="Bookman Old Style"/>
                <w:sz w:val="26"/>
                <w:szCs w:val="26"/>
              </w:rPr>
            </w:pPr>
            <w:r w:rsidRPr="009B7E29">
              <w:rPr>
                <w:rFonts w:ascii="Bookman Old Style" w:hAnsi="Bookman Old Style"/>
                <w:sz w:val="26"/>
                <w:szCs w:val="26"/>
              </w:rPr>
              <w:t>Présentation des stagiaires et du stage.</w:t>
            </w:r>
          </w:p>
          <w:p w:rsidR="007976BD" w:rsidRPr="009B7E29" w:rsidRDefault="007976BD" w:rsidP="007205EA">
            <w:pPr>
              <w:pStyle w:val="Paragraphedeliste"/>
              <w:numPr>
                <w:ilvl w:val="0"/>
                <w:numId w:val="2"/>
              </w:numPr>
              <w:tabs>
                <w:tab w:val="left" w:pos="6612"/>
              </w:tabs>
              <w:spacing w:after="40"/>
              <w:ind w:left="142" w:hanging="142"/>
              <w:contextualSpacing w:val="0"/>
              <w:rPr>
                <w:rFonts w:ascii="Bookman Old Style" w:hAnsi="Bookman Old Style"/>
                <w:sz w:val="26"/>
                <w:szCs w:val="26"/>
              </w:rPr>
            </w:pPr>
            <w:r w:rsidRPr="009B7E29">
              <w:rPr>
                <w:rFonts w:ascii="Bookman Old Style" w:hAnsi="Bookman Old Style"/>
                <w:sz w:val="26"/>
                <w:szCs w:val="26"/>
              </w:rPr>
              <w:t>Pré test</w:t>
            </w:r>
          </w:p>
          <w:p w:rsidR="007976BD" w:rsidRPr="009D323E" w:rsidRDefault="007976BD" w:rsidP="007205EA">
            <w:pPr>
              <w:pStyle w:val="Paragraphedeliste"/>
              <w:numPr>
                <w:ilvl w:val="0"/>
                <w:numId w:val="2"/>
              </w:numPr>
              <w:tabs>
                <w:tab w:val="left" w:pos="6612"/>
              </w:tabs>
              <w:spacing w:after="40"/>
              <w:ind w:left="142" w:hanging="142"/>
              <w:contextualSpacing w:val="0"/>
              <w:rPr>
                <w:rFonts w:ascii="Bookman Old Style" w:hAnsi="Bookman Old Style"/>
                <w:sz w:val="26"/>
                <w:szCs w:val="26"/>
              </w:rPr>
            </w:pPr>
            <w:r w:rsidRPr="009B7E29">
              <w:rPr>
                <w:rFonts w:ascii="Bookman Old Style" w:hAnsi="Bookman Old Style"/>
                <w:sz w:val="26"/>
                <w:szCs w:val="26"/>
              </w:rPr>
              <w:t>Relevé des attentes des stagiaires.</w:t>
            </w:r>
          </w:p>
        </w:tc>
        <w:tc>
          <w:tcPr>
            <w:tcW w:w="3380" w:type="dxa"/>
          </w:tcPr>
          <w:p w:rsidR="007976BD" w:rsidRPr="009B7E29" w:rsidRDefault="009D323E" w:rsidP="005672DD">
            <w:pPr>
              <w:tabs>
                <w:tab w:val="left" w:pos="6612"/>
              </w:tabs>
              <w:spacing w:after="60"/>
              <w:jc w:val="both"/>
              <w:rPr>
                <w:rFonts w:ascii="Bookman Old Style" w:hAnsi="Bookman Old Style"/>
                <w:sz w:val="26"/>
                <w:szCs w:val="26"/>
              </w:rPr>
            </w:pPr>
            <w:r>
              <w:rPr>
                <w:rFonts w:ascii="Bookman Old Style" w:hAnsi="Bookman Old Style"/>
                <w:b/>
                <w:sz w:val="26"/>
                <w:szCs w:val="26"/>
              </w:rPr>
              <w:t xml:space="preserve">Résolution </w:t>
            </w:r>
            <w:r w:rsidR="007976BD" w:rsidRPr="009B7E29">
              <w:rPr>
                <w:rFonts w:ascii="Bookman Old Style" w:hAnsi="Bookman Old Style"/>
                <w:b/>
                <w:sz w:val="26"/>
                <w:szCs w:val="26"/>
              </w:rPr>
              <w:t xml:space="preserve">de problème en géométrie </w:t>
            </w:r>
            <w:r w:rsidR="007976BD" w:rsidRPr="009B7E29">
              <w:rPr>
                <w:rFonts w:ascii="Bookman Old Style" w:hAnsi="Bookman Old Style"/>
                <w:sz w:val="26"/>
                <w:szCs w:val="26"/>
              </w:rPr>
              <w:t>(</w:t>
            </w:r>
            <w:r w:rsidR="007976BD" w:rsidRPr="009B7E29">
              <w:rPr>
                <w:rFonts w:ascii="Bookman Old Style" w:hAnsi="Bookman Old Style"/>
                <w:i/>
                <w:sz w:val="26"/>
                <w:szCs w:val="26"/>
              </w:rPr>
              <w:t>Compléments académiques sur les constructions géométriques)</w:t>
            </w:r>
          </w:p>
        </w:tc>
        <w:tc>
          <w:tcPr>
            <w:tcW w:w="3402" w:type="dxa"/>
          </w:tcPr>
          <w:p w:rsidR="007976BD" w:rsidRPr="009B7E29" w:rsidRDefault="007976BD" w:rsidP="009D323E">
            <w:pPr>
              <w:tabs>
                <w:tab w:val="left" w:pos="6612"/>
              </w:tabs>
              <w:spacing w:after="60"/>
              <w:rPr>
                <w:rFonts w:ascii="Bookman Old Style" w:hAnsi="Bookman Old Style"/>
                <w:b/>
                <w:sz w:val="26"/>
                <w:szCs w:val="26"/>
              </w:rPr>
            </w:pPr>
            <w:r w:rsidRPr="009B7E29">
              <w:rPr>
                <w:rFonts w:ascii="Bookman Old Style" w:hAnsi="Bookman Old Style"/>
                <w:b/>
                <w:sz w:val="26"/>
                <w:szCs w:val="26"/>
              </w:rPr>
              <w:t>Unité 3 : Analyse d’erreurs d’élèves dans les décimaux</w:t>
            </w:r>
          </w:p>
          <w:p w:rsidR="007976BD" w:rsidRPr="009B7E29" w:rsidRDefault="007976BD" w:rsidP="009D323E">
            <w:pPr>
              <w:tabs>
                <w:tab w:val="left" w:pos="6612"/>
              </w:tabs>
              <w:spacing w:after="60"/>
              <w:rPr>
                <w:rFonts w:ascii="Bookman Old Style" w:hAnsi="Bookman Old Style"/>
                <w:b/>
                <w:sz w:val="26"/>
                <w:szCs w:val="26"/>
              </w:rPr>
            </w:pPr>
            <w:r w:rsidRPr="009B7E29">
              <w:rPr>
                <w:rFonts w:ascii="Bookman Old Style" w:hAnsi="Bookman Old Style"/>
                <w:b/>
                <w:sz w:val="26"/>
                <w:szCs w:val="26"/>
              </w:rPr>
              <w:t>Introduction des fractions</w:t>
            </w:r>
          </w:p>
          <w:p w:rsidR="007976BD" w:rsidRPr="009B7E29" w:rsidRDefault="007976BD" w:rsidP="009D323E">
            <w:pPr>
              <w:tabs>
                <w:tab w:val="left" w:pos="6612"/>
              </w:tabs>
              <w:spacing w:after="60"/>
              <w:rPr>
                <w:rFonts w:ascii="Bookman Old Style" w:hAnsi="Bookman Old Style"/>
                <w:sz w:val="26"/>
                <w:szCs w:val="26"/>
              </w:rPr>
            </w:pPr>
            <w:r w:rsidRPr="009B7E29">
              <w:rPr>
                <w:rFonts w:ascii="Bookman Old Style" w:hAnsi="Bookman Old Style"/>
                <w:sz w:val="26"/>
                <w:szCs w:val="26"/>
              </w:rPr>
              <w:t>prélude à la construction des nombres décimaux</w:t>
            </w:r>
          </w:p>
        </w:tc>
      </w:tr>
      <w:tr w:rsidR="007976BD" w:rsidRPr="009B7E29" w:rsidTr="009D323E">
        <w:trPr>
          <w:trHeight w:val="1174"/>
        </w:trPr>
        <w:tc>
          <w:tcPr>
            <w:tcW w:w="3107" w:type="dxa"/>
            <w:vMerge w:val="restart"/>
          </w:tcPr>
          <w:p w:rsidR="007976BD" w:rsidRPr="009B7E29" w:rsidRDefault="007976BD" w:rsidP="00D46351">
            <w:pPr>
              <w:tabs>
                <w:tab w:val="left" w:pos="6612"/>
              </w:tabs>
              <w:spacing w:after="60"/>
              <w:jc w:val="both"/>
              <w:rPr>
                <w:rFonts w:ascii="Bookman Old Style" w:hAnsi="Bookman Old Style"/>
                <w:b/>
                <w:sz w:val="26"/>
                <w:szCs w:val="26"/>
              </w:rPr>
            </w:pPr>
            <w:r w:rsidRPr="009B7E29">
              <w:rPr>
                <w:rFonts w:ascii="Bookman Old Style" w:hAnsi="Bookman Old Style"/>
                <w:b/>
                <w:sz w:val="26"/>
                <w:szCs w:val="26"/>
              </w:rPr>
              <w:t xml:space="preserve">Unité 1 : </w:t>
            </w:r>
          </w:p>
          <w:p w:rsidR="007976BD" w:rsidRPr="009B7E29" w:rsidRDefault="007976BD" w:rsidP="009D323E">
            <w:pPr>
              <w:tabs>
                <w:tab w:val="left" w:pos="6612"/>
              </w:tabs>
              <w:spacing w:after="60"/>
              <w:rPr>
                <w:rFonts w:ascii="Bookman Old Style" w:hAnsi="Bookman Old Style"/>
                <w:sz w:val="26"/>
                <w:szCs w:val="26"/>
              </w:rPr>
            </w:pPr>
            <w:r w:rsidRPr="009B7E29">
              <w:rPr>
                <w:rFonts w:ascii="Bookman Old Style" w:hAnsi="Bookman Old Style"/>
                <w:b/>
                <w:sz w:val="26"/>
                <w:szCs w:val="26"/>
              </w:rPr>
              <w:t>Résolution de problèmes en géométrie</w:t>
            </w:r>
          </w:p>
          <w:p w:rsidR="007976BD" w:rsidRPr="009D323E" w:rsidRDefault="007976BD" w:rsidP="009D323E">
            <w:pPr>
              <w:tabs>
                <w:tab w:val="left" w:pos="6612"/>
              </w:tabs>
              <w:spacing w:after="60"/>
              <w:rPr>
                <w:rFonts w:ascii="Bookman Old Style" w:hAnsi="Bookman Old Style"/>
                <w:sz w:val="26"/>
                <w:szCs w:val="26"/>
              </w:rPr>
            </w:pPr>
            <w:r w:rsidRPr="009B7E29">
              <w:rPr>
                <w:rFonts w:ascii="Bookman Old Style" w:hAnsi="Bookman Old Style"/>
                <w:sz w:val="26"/>
                <w:szCs w:val="26"/>
              </w:rPr>
              <w:t>(constructions géométriqu</w:t>
            </w:r>
            <w:r w:rsidR="009D323E">
              <w:rPr>
                <w:rFonts w:ascii="Bookman Old Style" w:hAnsi="Bookman Old Style"/>
                <w:sz w:val="26"/>
                <w:szCs w:val="26"/>
              </w:rPr>
              <w:t>es et instruments de géométrie)</w:t>
            </w:r>
          </w:p>
        </w:tc>
        <w:tc>
          <w:tcPr>
            <w:tcW w:w="3380" w:type="dxa"/>
            <w:vMerge w:val="restart"/>
          </w:tcPr>
          <w:p w:rsidR="007976BD" w:rsidRPr="009B7E29" w:rsidRDefault="007976BD" w:rsidP="005672DD">
            <w:pPr>
              <w:tabs>
                <w:tab w:val="left" w:pos="6612"/>
              </w:tabs>
              <w:jc w:val="both"/>
              <w:rPr>
                <w:rFonts w:ascii="Bookman Old Style" w:hAnsi="Bookman Old Style"/>
                <w:b/>
                <w:sz w:val="26"/>
                <w:szCs w:val="26"/>
              </w:rPr>
            </w:pPr>
            <w:r w:rsidRPr="009B7E29">
              <w:rPr>
                <w:rFonts w:ascii="Bookman Old Style" w:hAnsi="Bookman Old Style"/>
                <w:i/>
                <w:sz w:val="26"/>
                <w:szCs w:val="26"/>
              </w:rPr>
              <w:t>.</w:t>
            </w:r>
            <w:r w:rsidRPr="009B7E29">
              <w:rPr>
                <w:rFonts w:ascii="Bookman Old Style" w:hAnsi="Bookman Old Style"/>
                <w:b/>
                <w:sz w:val="26"/>
                <w:szCs w:val="26"/>
              </w:rPr>
              <w:t>Unité 2 : Lire et écrire des nombres avec des mots</w:t>
            </w:r>
          </w:p>
          <w:p w:rsidR="007976BD" w:rsidRPr="009D323E" w:rsidRDefault="007976BD" w:rsidP="00D46351">
            <w:pPr>
              <w:tabs>
                <w:tab w:val="left" w:pos="6612"/>
              </w:tabs>
              <w:spacing w:after="60"/>
              <w:jc w:val="both"/>
              <w:rPr>
                <w:rFonts w:ascii="Bookman Old Style" w:hAnsi="Bookman Old Style"/>
                <w:sz w:val="26"/>
                <w:szCs w:val="26"/>
              </w:rPr>
            </w:pPr>
            <w:r w:rsidRPr="009B7E29">
              <w:rPr>
                <w:rFonts w:ascii="Bookman Old Style" w:hAnsi="Bookman Old Style"/>
                <w:sz w:val="26"/>
                <w:szCs w:val="26"/>
              </w:rPr>
              <w:t>Identification du savoir sur l’</w:t>
            </w:r>
            <w:r w:rsidR="009D323E">
              <w:rPr>
                <w:rFonts w:ascii="Bookman Old Style" w:hAnsi="Bookman Old Style"/>
                <w:sz w:val="26"/>
                <w:szCs w:val="26"/>
              </w:rPr>
              <w:t>écriture en lettres des nombres</w:t>
            </w:r>
          </w:p>
        </w:tc>
        <w:tc>
          <w:tcPr>
            <w:tcW w:w="3402" w:type="dxa"/>
          </w:tcPr>
          <w:p w:rsidR="007976BD" w:rsidRPr="009B7E29" w:rsidRDefault="007976BD" w:rsidP="00975837">
            <w:pPr>
              <w:tabs>
                <w:tab w:val="left" w:pos="6612"/>
              </w:tabs>
              <w:jc w:val="both"/>
              <w:rPr>
                <w:rFonts w:ascii="Bookman Old Style" w:hAnsi="Bookman Old Style"/>
                <w:b/>
                <w:i/>
                <w:sz w:val="26"/>
                <w:szCs w:val="26"/>
              </w:rPr>
            </w:pPr>
            <w:r w:rsidRPr="009B7E29">
              <w:rPr>
                <w:rFonts w:ascii="Bookman Old Style" w:hAnsi="Bookman Old Style"/>
                <w:i/>
                <w:sz w:val="26"/>
                <w:szCs w:val="26"/>
              </w:rPr>
              <w:t>Compléments académiques sur les nombres décimaux</w:t>
            </w:r>
          </w:p>
        </w:tc>
      </w:tr>
      <w:tr w:rsidR="007976BD" w:rsidRPr="009B7E29" w:rsidTr="009D323E">
        <w:trPr>
          <w:trHeight w:val="740"/>
        </w:trPr>
        <w:tc>
          <w:tcPr>
            <w:tcW w:w="3107" w:type="dxa"/>
            <w:vMerge/>
          </w:tcPr>
          <w:p w:rsidR="007976BD" w:rsidRPr="009B7E29" w:rsidRDefault="007976BD" w:rsidP="00D46351">
            <w:pPr>
              <w:tabs>
                <w:tab w:val="left" w:pos="6612"/>
              </w:tabs>
              <w:spacing w:after="60"/>
              <w:jc w:val="both"/>
              <w:rPr>
                <w:rFonts w:ascii="Bookman Old Style" w:hAnsi="Bookman Old Style"/>
                <w:sz w:val="26"/>
                <w:szCs w:val="26"/>
              </w:rPr>
            </w:pPr>
          </w:p>
        </w:tc>
        <w:tc>
          <w:tcPr>
            <w:tcW w:w="3380" w:type="dxa"/>
            <w:vMerge/>
          </w:tcPr>
          <w:p w:rsidR="007976BD" w:rsidRPr="009B7E29" w:rsidRDefault="007976BD" w:rsidP="00D46351">
            <w:pPr>
              <w:tabs>
                <w:tab w:val="left" w:pos="6612"/>
              </w:tabs>
              <w:spacing w:after="60"/>
              <w:jc w:val="both"/>
              <w:rPr>
                <w:rFonts w:ascii="Bookman Old Style" w:hAnsi="Bookman Old Style"/>
                <w:sz w:val="26"/>
                <w:szCs w:val="26"/>
              </w:rPr>
            </w:pPr>
          </w:p>
        </w:tc>
        <w:tc>
          <w:tcPr>
            <w:tcW w:w="3402" w:type="dxa"/>
          </w:tcPr>
          <w:p w:rsidR="007976BD" w:rsidRPr="009B7E29" w:rsidRDefault="007976BD" w:rsidP="007976BD">
            <w:pPr>
              <w:tabs>
                <w:tab w:val="left" w:pos="6612"/>
              </w:tabs>
              <w:spacing w:after="60"/>
              <w:jc w:val="both"/>
              <w:rPr>
                <w:rFonts w:ascii="Bookman Old Style" w:hAnsi="Bookman Old Style"/>
                <w:sz w:val="26"/>
                <w:szCs w:val="26"/>
              </w:rPr>
            </w:pPr>
            <w:r w:rsidRPr="009B7E29">
              <w:rPr>
                <w:rFonts w:ascii="Bookman Old Style" w:hAnsi="Bookman Old Style"/>
                <w:sz w:val="26"/>
                <w:szCs w:val="26"/>
              </w:rPr>
              <w:t>Suite et fin</w:t>
            </w:r>
            <w:r w:rsidRPr="009B7E29">
              <w:rPr>
                <w:rFonts w:ascii="Bookman Old Style" w:hAnsi="Bookman Old Style"/>
                <w:i/>
                <w:sz w:val="26"/>
                <w:szCs w:val="26"/>
              </w:rPr>
              <w:t xml:space="preserve"> </w:t>
            </w:r>
          </w:p>
        </w:tc>
      </w:tr>
      <w:tr w:rsidR="007976BD" w:rsidRPr="009B7E29" w:rsidTr="009D323E">
        <w:tblPrEx>
          <w:tblCellMar>
            <w:top w:w="113" w:type="dxa"/>
            <w:bottom w:w="113" w:type="dxa"/>
          </w:tblCellMar>
        </w:tblPrEx>
        <w:tc>
          <w:tcPr>
            <w:tcW w:w="3107" w:type="dxa"/>
          </w:tcPr>
          <w:p w:rsidR="007976BD" w:rsidRPr="009B7E29" w:rsidRDefault="007976BD" w:rsidP="009D323E">
            <w:pPr>
              <w:tabs>
                <w:tab w:val="left" w:pos="6612"/>
              </w:tabs>
              <w:jc w:val="both"/>
              <w:rPr>
                <w:rFonts w:ascii="Bookman Old Style" w:hAnsi="Bookman Old Style"/>
                <w:sz w:val="26"/>
                <w:szCs w:val="26"/>
              </w:rPr>
            </w:pPr>
            <w:r w:rsidRPr="009B7E29">
              <w:rPr>
                <w:rFonts w:ascii="Bookman Old Style" w:hAnsi="Bookman Old Style"/>
                <w:sz w:val="26"/>
                <w:szCs w:val="26"/>
              </w:rPr>
              <w:t>Après-midi</w:t>
            </w:r>
          </w:p>
        </w:tc>
        <w:tc>
          <w:tcPr>
            <w:tcW w:w="3380" w:type="dxa"/>
          </w:tcPr>
          <w:p w:rsidR="007976BD" w:rsidRPr="009B7E29" w:rsidRDefault="007976BD" w:rsidP="009D323E">
            <w:pPr>
              <w:tabs>
                <w:tab w:val="left" w:pos="6612"/>
              </w:tabs>
              <w:jc w:val="both"/>
              <w:rPr>
                <w:rFonts w:ascii="Bookman Old Style" w:hAnsi="Bookman Old Style"/>
                <w:sz w:val="26"/>
                <w:szCs w:val="26"/>
              </w:rPr>
            </w:pPr>
            <w:r w:rsidRPr="009B7E29">
              <w:rPr>
                <w:rFonts w:ascii="Bookman Old Style" w:hAnsi="Bookman Old Style"/>
                <w:sz w:val="26"/>
                <w:szCs w:val="26"/>
              </w:rPr>
              <w:t>Après-midi</w:t>
            </w:r>
          </w:p>
        </w:tc>
        <w:tc>
          <w:tcPr>
            <w:tcW w:w="3402" w:type="dxa"/>
          </w:tcPr>
          <w:p w:rsidR="007976BD" w:rsidRPr="009B7E29" w:rsidRDefault="007976BD" w:rsidP="009D323E">
            <w:pPr>
              <w:tabs>
                <w:tab w:val="left" w:pos="6612"/>
              </w:tabs>
              <w:jc w:val="both"/>
              <w:rPr>
                <w:rFonts w:ascii="Bookman Old Style" w:hAnsi="Bookman Old Style"/>
                <w:sz w:val="26"/>
                <w:szCs w:val="26"/>
              </w:rPr>
            </w:pPr>
            <w:r w:rsidRPr="009B7E29">
              <w:rPr>
                <w:rFonts w:ascii="Bookman Old Style" w:hAnsi="Bookman Old Style"/>
                <w:sz w:val="26"/>
                <w:szCs w:val="26"/>
              </w:rPr>
              <w:t>Après-midi</w:t>
            </w:r>
          </w:p>
        </w:tc>
      </w:tr>
      <w:tr w:rsidR="007976BD" w:rsidRPr="009B7E29" w:rsidTr="009D323E">
        <w:tblPrEx>
          <w:tblCellMar>
            <w:top w:w="113" w:type="dxa"/>
            <w:bottom w:w="113" w:type="dxa"/>
          </w:tblCellMar>
        </w:tblPrEx>
        <w:trPr>
          <w:trHeight w:val="2021"/>
        </w:trPr>
        <w:tc>
          <w:tcPr>
            <w:tcW w:w="3107" w:type="dxa"/>
          </w:tcPr>
          <w:p w:rsidR="007976BD" w:rsidRPr="009D323E" w:rsidRDefault="009D323E" w:rsidP="006D3ECF">
            <w:pPr>
              <w:tabs>
                <w:tab w:val="left" w:pos="6612"/>
              </w:tabs>
              <w:spacing w:after="60"/>
              <w:jc w:val="both"/>
              <w:rPr>
                <w:rFonts w:ascii="Bookman Old Style" w:hAnsi="Bookman Old Style"/>
                <w:i/>
                <w:sz w:val="26"/>
                <w:szCs w:val="26"/>
              </w:rPr>
            </w:pPr>
            <w:r>
              <w:rPr>
                <w:rFonts w:ascii="Bookman Old Style" w:hAnsi="Bookman Old Style"/>
                <w:i/>
                <w:sz w:val="26"/>
                <w:szCs w:val="26"/>
              </w:rPr>
              <w:t>Suite</w:t>
            </w:r>
          </w:p>
        </w:tc>
        <w:tc>
          <w:tcPr>
            <w:tcW w:w="3380" w:type="dxa"/>
          </w:tcPr>
          <w:p w:rsidR="007976BD" w:rsidRPr="009D323E" w:rsidRDefault="007976BD" w:rsidP="006D3ECF">
            <w:pPr>
              <w:tabs>
                <w:tab w:val="left" w:pos="6612"/>
              </w:tabs>
              <w:spacing w:after="60"/>
              <w:jc w:val="both"/>
              <w:rPr>
                <w:rFonts w:ascii="Bookman Old Style" w:hAnsi="Bookman Old Style"/>
                <w:i/>
                <w:sz w:val="26"/>
                <w:szCs w:val="26"/>
              </w:rPr>
            </w:pPr>
            <w:r w:rsidRPr="009B7E29">
              <w:rPr>
                <w:rFonts w:ascii="Bookman Old Style" w:hAnsi="Bookman Old Style"/>
                <w:i/>
                <w:sz w:val="26"/>
                <w:szCs w:val="26"/>
              </w:rPr>
              <w:t xml:space="preserve">Compléments académiques </w:t>
            </w:r>
            <w:r w:rsidR="009D323E">
              <w:rPr>
                <w:rFonts w:ascii="Bookman Old Style" w:hAnsi="Bookman Old Style"/>
                <w:i/>
                <w:sz w:val="26"/>
                <w:szCs w:val="26"/>
              </w:rPr>
              <w:t>sur les systèmes de numération.</w:t>
            </w:r>
          </w:p>
        </w:tc>
        <w:tc>
          <w:tcPr>
            <w:tcW w:w="3402" w:type="dxa"/>
          </w:tcPr>
          <w:p w:rsidR="007976BD" w:rsidRPr="009B7E29" w:rsidRDefault="007976BD" w:rsidP="007205EA">
            <w:pPr>
              <w:pStyle w:val="Paragraphedeliste"/>
              <w:numPr>
                <w:ilvl w:val="0"/>
                <w:numId w:val="2"/>
              </w:numPr>
              <w:tabs>
                <w:tab w:val="left" w:pos="6612"/>
              </w:tabs>
              <w:spacing w:after="40"/>
              <w:ind w:left="142" w:hanging="142"/>
              <w:contextualSpacing w:val="0"/>
              <w:jc w:val="both"/>
              <w:rPr>
                <w:rFonts w:ascii="Bookman Old Style" w:hAnsi="Bookman Old Style"/>
                <w:sz w:val="26"/>
                <w:szCs w:val="26"/>
              </w:rPr>
            </w:pPr>
            <w:r w:rsidRPr="009B7E29">
              <w:rPr>
                <w:rFonts w:ascii="Bookman Old Style" w:hAnsi="Bookman Old Style"/>
                <w:sz w:val="26"/>
                <w:szCs w:val="26"/>
              </w:rPr>
              <w:t>Post</w:t>
            </w:r>
            <w:r w:rsidR="002B4EB1">
              <w:rPr>
                <w:rFonts w:ascii="Bookman Old Style" w:hAnsi="Bookman Old Style"/>
                <w:sz w:val="26"/>
                <w:szCs w:val="26"/>
              </w:rPr>
              <w:t>-</w:t>
            </w:r>
            <w:r w:rsidRPr="009B7E29">
              <w:rPr>
                <w:rFonts w:ascii="Bookman Old Style" w:hAnsi="Bookman Old Style"/>
                <w:sz w:val="26"/>
                <w:szCs w:val="26"/>
              </w:rPr>
              <w:t>test</w:t>
            </w:r>
          </w:p>
          <w:p w:rsidR="007976BD" w:rsidRPr="009B7E29" w:rsidRDefault="007976BD" w:rsidP="007205EA">
            <w:pPr>
              <w:pStyle w:val="Paragraphedeliste"/>
              <w:numPr>
                <w:ilvl w:val="0"/>
                <w:numId w:val="2"/>
              </w:numPr>
              <w:tabs>
                <w:tab w:val="left" w:pos="6612"/>
              </w:tabs>
              <w:spacing w:after="40"/>
              <w:ind w:left="142" w:hanging="142"/>
              <w:contextualSpacing w:val="0"/>
              <w:jc w:val="both"/>
              <w:rPr>
                <w:rFonts w:ascii="Bookman Old Style" w:hAnsi="Bookman Old Style"/>
                <w:sz w:val="26"/>
                <w:szCs w:val="26"/>
              </w:rPr>
            </w:pPr>
            <w:r w:rsidRPr="009B7E29">
              <w:rPr>
                <w:rFonts w:ascii="Bookman Old Style" w:hAnsi="Bookman Old Style"/>
                <w:sz w:val="26"/>
                <w:szCs w:val="26"/>
              </w:rPr>
              <w:t>Echanges pour la mise au point de  l’organisation pratique des stages.</w:t>
            </w:r>
          </w:p>
          <w:p w:rsidR="007976BD" w:rsidRPr="009B7E29" w:rsidRDefault="007976BD" w:rsidP="007205EA">
            <w:pPr>
              <w:pStyle w:val="Paragraphedeliste"/>
              <w:numPr>
                <w:ilvl w:val="0"/>
                <w:numId w:val="2"/>
              </w:numPr>
              <w:tabs>
                <w:tab w:val="left" w:pos="6612"/>
              </w:tabs>
              <w:spacing w:after="40"/>
              <w:ind w:left="142" w:hanging="142"/>
              <w:contextualSpacing w:val="0"/>
              <w:jc w:val="both"/>
              <w:rPr>
                <w:rFonts w:ascii="Bookman Old Style" w:hAnsi="Bookman Old Style"/>
                <w:sz w:val="26"/>
                <w:szCs w:val="26"/>
              </w:rPr>
            </w:pPr>
            <w:r w:rsidRPr="009B7E29">
              <w:rPr>
                <w:rFonts w:ascii="Bookman Old Style" w:hAnsi="Bookman Old Style"/>
                <w:sz w:val="26"/>
                <w:szCs w:val="26"/>
              </w:rPr>
              <w:t>Bilan de la semaine de formation</w:t>
            </w:r>
          </w:p>
        </w:tc>
      </w:tr>
    </w:tbl>
    <w:p w:rsidR="001412A2" w:rsidRPr="009B7E29" w:rsidRDefault="001412A2" w:rsidP="00116DF0">
      <w:pPr>
        <w:spacing w:before="240" w:after="0" w:line="360" w:lineRule="auto"/>
        <w:jc w:val="both"/>
        <w:rPr>
          <w:rFonts w:ascii="Bookman Old Style" w:hAnsi="Bookman Old Style"/>
          <w:b/>
          <w:sz w:val="26"/>
          <w:szCs w:val="26"/>
        </w:rPr>
      </w:pPr>
      <w:r w:rsidRPr="009B7E29">
        <w:rPr>
          <w:rFonts w:ascii="Bookman Old Style" w:hAnsi="Bookman Old Style"/>
          <w:b/>
          <w:sz w:val="26"/>
          <w:szCs w:val="26"/>
        </w:rPr>
        <w:t>Méthodes de formation</w:t>
      </w:r>
    </w:p>
    <w:p w:rsidR="006D3ECF" w:rsidRPr="009B7E29" w:rsidRDefault="006D3ECF" w:rsidP="00116DF0">
      <w:pPr>
        <w:spacing w:after="0" w:line="360" w:lineRule="auto"/>
        <w:jc w:val="both"/>
        <w:rPr>
          <w:rFonts w:ascii="Bookman Old Style" w:hAnsi="Bookman Old Style" w:cstheme="minorHAnsi"/>
          <w:b/>
          <w:sz w:val="26"/>
          <w:szCs w:val="26"/>
        </w:rPr>
      </w:pPr>
      <w:r w:rsidRPr="009B7E29">
        <w:rPr>
          <w:rFonts w:ascii="Bookman Old Style" w:eastAsia="Calibri" w:hAnsi="Bookman Old Style" w:cstheme="minorHAnsi"/>
          <w:sz w:val="26"/>
          <w:szCs w:val="26"/>
        </w:rPr>
        <w:t>Alternance de travaux individuels, travaux  de groupes, apports d’informations</w:t>
      </w:r>
    </w:p>
    <w:p w:rsidR="006D3ECF" w:rsidRPr="009B7E29" w:rsidRDefault="001412A2" w:rsidP="00116DF0">
      <w:pPr>
        <w:spacing w:after="0" w:line="360" w:lineRule="auto"/>
        <w:jc w:val="both"/>
        <w:rPr>
          <w:rFonts w:ascii="Bookman Old Style" w:hAnsi="Bookman Old Style"/>
          <w:b/>
          <w:sz w:val="26"/>
          <w:szCs w:val="26"/>
        </w:rPr>
      </w:pPr>
      <w:r w:rsidRPr="009B7E29">
        <w:rPr>
          <w:rFonts w:ascii="Bookman Old Style" w:hAnsi="Bookman Old Style"/>
          <w:b/>
          <w:sz w:val="26"/>
          <w:szCs w:val="26"/>
        </w:rPr>
        <w:t>Pré-test</w:t>
      </w:r>
    </w:p>
    <w:p w:rsidR="008048EE" w:rsidRPr="009B7E29" w:rsidRDefault="008048EE" w:rsidP="00116DF0">
      <w:pPr>
        <w:suppressAutoHyphens/>
        <w:autoSpaceDN w:val="0"/>
        <w:snapToGrid w:val="0"/>
        <w:spacing w:after="0" w:line="36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L’évaluation de cette formation en mathématique au regard de ses objectifs sera réalisée par un questionnaire sur une activité de classe. L’activité proposée est la même pour le pré-test que pour le post-test ainsi que les questions (fiche fournie page suivante).</w:t>
      </w:r>
    </w:p>
    <w:p w:rsidR="008048EE" w:rsidRPr="009B7E29" w:rsidRDefault="008048EE" w:rsidP="00116DF0">
      <w:pPr>
        <w:suppressAutoHyphens/>
        <w:autoSpaceDN w:val="0"/>
        <w:snapToGrid w:val="0"/>
        <w:spacing w:after="0" w:line="36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 xml:space="preserve">Le tableau suivant permet, à l’issue de la formation, de noter </w:t>
      </w:r>
      <w:r w:rsidRPr="00116DF0">
        <w:rPr>
          <w:rFonts w:ascii="Bookman Old Style" w:eastAsia="Times New Roman" w:hAnsi="Bookman Old Style" w:cstheme="minorHAnsi"/>
          <w:kern w:val="3"/>
          <w:sz w:val="26"/>
          <w:szCs w:val="26"/>
          <w:lang w:eastAsia="zh-CN"/>
        </w:rPr>
        <w:t>l’évolution</w:t>
      </w:r>
      <w:r w:rsidRPr="009B7E29">
        <w:rPr>
          <w:rFonts w:ascii="Bookman Old Style" w:eastAsia="Times New Roman" w:hAnsi="Bookman Old Style" w:cstheme="minorHAnsi"/>
          <w:kern w:val="3"/>
          <w:sz w:val="26"/>
          <w:szCs w:val="26"/>
          <w:lang w:eastAsia="zh-CN"/>
        </w:rPr>
        <w:t xml:space="preserve"> des réponses (sur une échelle de 1 à 5) en comparant les réponses f</w:t>
      </w:r>
      <w:r w:rsidR="00116DF0">
        <w:rPr>
          <w:rFonts w:ascii="Bookman Old Style" w:eastAsia="Times New Roman" w:hAnsi="Bookman Old Style" w:cstheme="minorHAnsi"/>
          <w:kern w:val="3"/>
          <w:sz w:val="26"/>
          <w:szCs w:val="26"/>
          <w:lang w:eastAsia="zh-CN"/>
        </w:rPr>
        <w:t>ournies au pré- test et au post</w:t>
      </w:r>
      <w:r w:rsidRPr="009B7E29">
        <w:rPr>
          <w:rFonts w:ascii="Bookman Old Style" w:eastAsia="Times New Roman" w:hAnsi="Bookman Old Style" w:cstheme="minorHAnsi"/>
          <w:kern w:val="3"/>
          <w:sz w:val="26"/>
          <w:szCs w:val="26"/>
          <w:lang w:eastAsia="zh-CN"/>
        </w:rPr>
        <w:t>-test. C’est cette évolution qui doit être prise en compte.</w:t>
      </w:r>
    </w:p>
    <w:p w:rsidR="00001F31" w:rsidRPr="009B7E29" w:rsidRDefault="00116DF0" w:rsidP="00116DF0">
      <w:pPr>
        <w:tabs>
          <w:tab w:val="left" w:pos="6237"/>
        </w:tabs>
        <w:spacing w:after="0" w:line="360" w:lineRule="auto"/>
        <w:jc w:val="both"/>
        <w:rPr>
          <w:rFonts w:ascii="Bookman Old Style" w:eastAsia="Calibri" w:hAnsi="Bookman Old Style" w:cstheme="minorHAnsi"/>
          <w:sz w:val="26"/>
          <w:szCs w:val="26"/>
        </w:rPr>
      </w:pPr>
      <w:r>
        <w:rPr>
          <w:rFonts w:ascii="Bookman Old Style" w:eastAsia="Calibri" w:hAnsi="Bookman Old Style" w:cstheme="minorHAnsi"/>
          <w:sz w:val="26"/>
          <w:szCs w:val="26"/>
        </w:rPr>
        <w:lastRenderedPageBreak/>
        <w:t xml:space="preserve">Renforcement des connaissances </w:t>
      </w:r>
      <w:r w:rsidR="00001F31" w:rsidRPr="009B7E29">
        <w:rPr>
          <w:rFonts w:ascii="Bookman Old Style" w:eastAsia="Calibri" w:hAnsi="Bookman Old Style" w:cstheme="minorHAnsi"/>
          <w:sz w:val="26"/>
          <w:szCs w:val="26"/>
        </w:rPr>
        <w:t xml:space="preserve">académiques </w:t>
      </w:r>
      <w:r>
        <w:rPr>
          <w:rFonts w:ascii="Bookman Old Style" w:eastAsia="Calibri" w:hAnsi="Bookman Old Style" w:cstheme="minorHAnsi"/>
          <w:sz w:val="26"/>
          <w:szCs w:val="26"/>
        </w:rPr>
        <w:t xml:space="preserve">des enseignants </w:t>
      </w:r>
      <w:r w:rsidR="008048EE" w:rsidRPr="009B7E29">
        <w:rPr>
          <w:rFonts w:ascii="Bookman Old Style" w:eastAsia="Calibri" w:hAnsi="Bookman Old Style" w:cstheme="minorHAnsi"/>
          <w:sz w:val="26"/>
          <w:szCs w:val="26"/>
        </w:rPr>
        <w:t xml:space="preserve">en </w:t>
      </w:r>
      <w:r>
        <w:rPr>
          <w:rFonts w:ascii="Bookman Old Style" w:eastAsia="Calibri" w:hAnsi="Bookman Old Style" w:cstheme="minorHAnsi"/>
          <w:sz w:val="26"/>
          <w:szCs w:val="26"/>
        </w:rPr>
        <w:t>mathématique</w:t>
      </w:r>
    </w:p>
    <w:p w:rsidR="008048EE" w:rsidRPr="009B7E29" w:rsidRDefault="00001F31" w:rsidP="00116DF0">
      <w:pPr>
        <w:tabs>
          <w:tab w:val="left" w:pos="6237"/>
        </w:tabs>
        <w:spacing w:after="0" w:line="360" w:lineRule="auto"/>
        <w:rPr>
          <w:rFonts w:ascii="Bookman Old Style" w:eastAsia="Calibri" w:hAnsi="Bookman Old Style" w:cstheme="minorHAnsi"/>
          <w:sz w:val="26"/>
          <w:szCs w:val="26"/>
        </w:rPr>
      </w:pPr>
      <w:r w:rsidRPr="009B7E29">
        <w:rPr>
          <w:rFonts w:ascii="Bookman Old Style" w:eastAsia="Calibri" w:hAnsi="Bookman Old Style" w:cstheme="minorHAnsi"/>
          <w:sz w:val="26"/>
          <w:szCs w:val="26"/>
        </w:rPr>
        <w:t>D</w:t>
      </w:r>
      <w:r w:rsidR="008048EE" w:rsidRPr="009B7E29">
        <w:rPr>
          <w:rFonts w:ascii="Bookman Old Style" w:eastAsia="Calibri" w:hAnsi="Bookman Old Style" w:cstheme="minorHAnsi"/>
          <w:sz w:val="26"/>
          <w:szCs w:val="26"/>
        </w:rPr>
        <w:t>ate de la passation du test :</w:t>
      </w:r>
    </w:p>
    <w:p w:rsidR="008048EE" w:rsidRDefault="008048EE" w:rsidP="008048EE">
      <w:pPr>
        <w:tabs>
          <w:tab w:val="left" w:pos="7088"/>
        </w:tabs>
        <w:spacing w:before="120" w:after="120" w:line="240" w:lineRule="auto"/>
        <w:jc w:val="both"/>
        <w:rPr>
          <w:rFonts w:ascii="Bookman Old Style" w:eastAsia="Calibri" w:hAnsi="Bookman Old Style" w:cstheme="minorHAnsi"/>
          <w:sz w:val="26"/>
          <w:szCs w:val="26"/>
        </w:rPr>
      </w:pPr>
      <w:r w:rsidRPr="009B7E29">
        <w:rPr>
          <w:rFonts w:ascii="Bookman Old Style" w:eastAsia="Calibri" w:hAnsi="Bookman Old Style" w:cstheme="minorHAnsi"/>
          <w:sz w:val="26"/>
          <w:szCs w:val="26"/>
        </w:rPr>
        <w:t>Nom du stagiaire :</w:t>
      </w:r>
    </w:p>
    <w:p w:rsidR="00116DF0" w:rsidRPr="009B7E29" w:rsidRDefault="00116DF0" w:rsidP="008048EE">
      <w:pPr>
        <w:tabs>
          <w:tab w:val="left" w:pos="7088"/>
        </w:tabs>
        <w:spacing w:before="120" w:after="120" w:line="240" w:lineRule="auto"/>
        <w:jc w:val="both"/>
        <w:rPr>
          <w:rFonts w:ascii="Bookman Old Style" w:eastAsia="Calibri" w:hAnsi="Bookman Old Style" w:cstheme="minorHAnsi"/>
          <w:sz w:val="26"/>
          <w:szCs w:val="26"/>
        </w:rPr>
      </w:pPr>
    </w:p>
    <w:p w:rsidR="008048EE" w:rsidRPr="009B7E29" w:rsidRDefault="008048EE" w:rsidP="008048EE">
      <w:pPr>
        <w:pBdr>
          <w:top w:val="single" w:sz="4" w:space="1" w:color="auto"/>
        </w:pBdr>
        <w:spacing w:after="0" w:line="240" w:lineRule="auto"/>
        <w:jc w:val="both"/>
        <w:rPr>
          <w:rFonts w:ascii="Bookman Old Style" w:eastAsia="Calibri" w:hAnsi="Bookman Old Style" w:cstheme="minorHAnsi"/>
          <w:sz w:val="26"/>
          <w:szCs w:val="26"/>
        </w:rPr>
      </w:pPr>
    </w:p>
    <w:p w:rsidR="008048EE" w:rsidRPr="009B7E29" w:rsidRDefault="008048EE" w:rsidP="00116DF0">
      <w:pPr>
        <w:tabs>
          <w:tab w:val="left" w:pos="4628"/>
          <w:tab w:val="left" w:pos="6332"/>
          <w:tab w:val="left" w:pos="8037"/>
        </w:tabs>
        <w:suppressAutoHyphens/>
        <w:autoSpaceDN w:val="0"/>
        <w:snapToGrid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 xml:space="preserve">Prenez connaissance de ce document et répondez ensuite aux questions suivantes :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8897"/>
        <w:gridCol w:w="709"/>
      </w:tblGrid>
      <w:tr w:rsidR="008048EE" w:rsidRPr="009B7E29" w:rsidTr="00A4007F">
        <w:tc>
          <w:tcPr>
            <w:tcW w:w="8897" w:type="dxa"/>
            <w:tcBorders>
              <w:top w:val="nil"/>
              <w:left w:val="nil"/>
              <w:bottom w:val="nil"/>
            </w:tcBorders>
          </w:tcPr>
          <w:p w:rsidR="008048EE" w:rsidRPr="009B7E29" w:rsidRDefault="002452BC" w:rsidP="007205EA">
            <w:pPr>
              <w:numPr>
                <w:ilvl w:val="0"/>
                <w:numId w:val="3"/>
              </w:numPr>
              <w:tabs>
                <w:tab w:val="left" w:pos="4628"/>
                <w:tab w:val="left" w:pos="6332"/>
                <w:tab w:val="left" w:pos="8037"/>
              </w:tabs>
              <w:suppressAutoHyphens/>
              <w:autoSpaceDN w:val="0"/>
              <w:snapToGrid w:val="0"/>
              <w:spacing w:after="0" w:line="240" w:lineRule="auto"/>
              <w:ind w:left="426" w:hanging="357"/>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Exercice 1 </w:t>
            </w:r>
          </w:p>
        </w:tc>
        <w:tc>
          <w:tcPr>
            <w:tcW w:w="709" w:type="dxa"/>
          </w:tcPr>
          <w:p w:rsidR="008048EE" w:rsidRPr="009B7E29" w:rsidRDefault="008048EE" w:rsidP="008048EE">
            <w:pPr>
              <w:spacing w:after="0" w:line="240" w:lineRule="auto"/>
              <w:jc w:val="both"/>
              <w:rPr>
                <w:rFonts w:ascii="Bookman Old Style" w:eastAsia="Times New Roman" w:hAnsi="Bookman Old Style" w:cstheme="minorHAnsi"/>
                <w:sz w:val="26"/>
                <w:szCs w:val="26"/>
                <w:lang w:eastAsia="fr-FR"/>
              </w:rPr>
            </w:pPr>
          </w:p>
        </w:tc>
      </w:tr>
      <w:tr w:rsidR="008048EE" w:rsidRPr="009B7E29" w:rsidTr="00A4007F">
        <w:tc>
          <w:tcPr>
            <w:tcW w:w="8897" w:type="dxa"/>
            <w:tcBorders>
              <w:top w:val="nil"/>
              <w:left w:val="nil"/>
              <w:bottom w:val="nil"/>
            </w:tcBorders>
          </w:tcPr>
          <w:p w:rsidR="008048EE" w:rsidRPr="009B7E29" w:rsidRDefault="002452BC" w:rsidP="007205EA">
            <w:pPr>
              <w:numPr>
                <w:ilvl w:val="0"/>
                <w:numId w:val="3"/>
              </w:numPr>
              <w:tabs>
                <w:tab w:val="left" w:pos="4628"/>
                <w:tab w:val="left" w:pos="6332"/>
                <w:tab w:val="left" w:pos="8037"/>
              </w:tabs>
              <w:suppressAutoHyphens/>
              <w:autoSpaceDN w:val="0"/>
              <w:snapToGrid w:val="0"/>
              <w:spacing w:after="0" w:line="240" w:lineRule="auto"/>
              <w:ind w:left="426" w:hanging="357"/>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Exercice 2</w:t>
            </w:r>
          </w:p>
        </w:tc>
        <w:tc>
          <w:tcPr>
            <w:tcW w:w="709" w:type="dxa"/>
          </w:tcPr>
          <w:p w:rsidR="008048EE" w:rsidRPr="009B7E29" w:rsidRDefault="008048EE" w:rsidP="008048EE">
            <w:pPr>
              <w:tabs>
                <w:tab w:val="left" w:pos="4628"/>
                <w:tab w:val="left" w:pos="6332"/>
                <w:tab w:val="left" w:pos="8037"/>
              </w:tabs>
              <w:suppressAutoHyphens/>
              <w:autoSpaceDN w:val="0"/>
              <w:snapToGrid w:val="0"/>
              <w:spacing w:after="0" w:line="240" w:lineRule="auto"/>
              <w:ind w:left="714"/>
              <w:textAlignment w:val="baseline"/>
              <w:rPr>
                <w:rFonts w:ascii="Bookman Old Style" w:eastAsia="Times New Roman" w:hAnsi="Bookman Old Style" w:cstheme="minorHAnsi"/>
                <w:kern w:val="3"/>
                <w:sz w:val="26"/>
                <w:szCs w:val="26"/>
                <w:lang w:eastAsia="zh-CN"/>
              </w:rPr>
            </w:pPr>
          </w:p>
        </w:tc>
      </w:tr>
      <w:tr w:rsidR="008048EE" w:rsidRPr="009B7E29" w:rsidTr="00A4007F">
        <w:tc>
          <w:tcPr>
            <w:tcW w:w="8897" w:type="dxa"/>
            <w:tcBorders>
              <w:top w:val="nil"/>
              <w:left w:val="nil"/>
              <w:bottom w:val="nil"/>
            </w:tcBorders>
          </w:tcPr>
          <w:p w:rsidR="008048EE" w:rsidRPr="009B7E29" w:rsidRDefault="002452BC" w:rsidP="007205EA">
            <w:pPr>
              <w:numPr>
                <w:ilvl w:val="0"/>
                <w:numId w:val="3"/>
              </w:numPr>
              <w:tabs>
                <w:tab w:val="left" w:pos="4628"/>
                <w:tab w:val="left" w:pos="6332"/>
                <w:tab w:val="left" w:pos="8037"/>
              </w:tabs>
              <w:suppressAutoHyphens/>
              <w:autoSpaceDN w:val="0"/>
              <w:snapToGrid w:val="0"/>
              <w:spacing w:after="0" w:line="240" w:lineRule="auto"/>
              <w:ind w:left="426" w:hanging="357"/>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Exercice 3</w:t>
            </w:r>
            <w:r w:rsidR="008048EE" w:rsidRPr="009B7E29">
              <w:rPr>
                <w:rFonts w:ascii="Bookman Old Style" w:eastAsia="Times New Roman" w:hAnsi="Bookman Old Style" w:cstheme="minorHAnsi"/>
                <w:kern w:val="3"/>
                <w:sz w:val="26"/>
                <w:szCs w:val="26"/>
                <w:lang w:eastAsia="zh-CN"/>
              </w:rPr>
              <w:t xml:space="preserve"> </w:t>
            </w:r>
          </w:p>
        </w:tc>
        <w:tc>
          <w:tcPr>
            <w:tcW w:w="709" w:type="dxa"/>
          </w:tcPr>
          <w:p w:rsidR="008048EE" w:rsidRPr="009B7E29" w:rsidRDefault="008048EE" w:rsidP="008048EE">
            <w:pPr>
              <w:spacing w:after="0" w:line="240" w:lineRule="auto"/>
              <w:jc w:val="both"/>
              <w:rPr>
                <w:rFonts w:ascii="Bookman Old Style" w:eastAsia="Times New Roman" w:hAnsi="Bookman Old Style" w:cstheme="minorHAnsi"/>
                <w:sz w:val="26"/>
                <w:szCs w:val="26"/>
                <w:lang w:eastAsia="fr-FR"/>
              </w:rPr>
            </w:pPr>
          </w:p>
        </w:tc>
      </w:tr>
      <w:tr w:rsidR="008048EE" w:rsidRPr="009B7E29" w:rsidTr="00A4007F">
        <w:tc>
          <w:tcPr>
            <w:tcW w:w="8897" w:type="dxa"/>
            <w:tcBorders>
              <w:top w:val="nil"/>
              <w:left w:val="nil"/>
              <w:bottom w:val="nil"/>
            </w:tcBorders>
          </w:tcPr>
          <w:p w:rsidR="008048EE" w:rsidRPr="009B7E29" w:rsidRDefault="002452BC" w:rsidP="007205EA">
            <w:pPr>
              <w:numPr>
                <w:ilvl w:val="0"/>
                <w:numId w:val="3"/>
              </w:numPr>
              <w:tabs>
                <w:tab w:val="left" w:pos="4628"/>
                <w:tab w:val="left" w:pos="6332"/>
                <w:tab w:val="left" w:pos="8037"/>
                <w:tab w:val="right" w:pos="9356"/>
              </w:tabs>
              <w:suppressAutoHyphens/>
              <w:autoSpaceDN w:val="0"/>
              <w:snapToGrid w:val="0"/>
              <w:spacing w:after="0" w:line="240" w:lineRule="auto"/>
              <w:ind w:left="426" w:hanging="357"/>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Exercice 4</w:t>
            </w:r>
          </w:p>
        </w:tc>
        <w:tc>
          <w:tcPr>
            <w:tcW w:w="709" w:type="dxa"/>
          </w:tcPr>
          <w:p w:rsidR="008048EE" w:rsidRPr="009B7E29" w:rsidRDefault="008048EE" w:rsidP="008048EE">
            <w:pPr>
              <w:spacing w:after="0" w:line="240" w:lineRule="auto"/>
              <w:jc w:val="both"/>
              <w:rPr>
                <w:rFonts w:ascii="Bookman Old Style" w:eastAsia="Times New Roman" w:hAnsi="Bookman Old Style" w:cstheme="minorHAnsi"/>
                <w:sz w:val="26"/>
                <w:szCs w:val="26"/>
                <w:lang w:eastAsia="fr-FR"/>
              </w:rPr>
            </w:pPr>
          </w:p>
        </w:tc>
      </w:tr>
      <w:tr w:rsidR="008048EE" w:rsidRPr="009B7E29" w:rsidTr="00A4007F">
        <w:tc>
          <w:tcPr>
            <w:tcW w:w="8897" w:type="dxa"/>
            <w:tcBorders>
              <w:top w:val="nil"/>
              <w:left w:val="nil"/>
              <w:bottom w:val="nil"/>
            </w:tcBorders>
          </w:tcPr>
          <w:p w:rsidR="008048EE" w:rsidRPr="009B7E29" w:rsidRDefault="002452BC" w:rsidP="007205EA">
            <w:pPr>
              <w:numPr>
                <w:ilvl w:val="0"/>
                <w:numId w:val="3"/>
              </w:numPr>
              <w:tabs>
                <w:tab w:val="left" w:pos="4628"/>
                <w:tab w:val="left" w:pos="6332"/>
                <w:tab w:val="left" w:pos="8037"/>
              </w:tabs>
              <w:suppressAutoHyphens/>
              <w:autoSpaceDN w:val="0"/>
              <w:snapToGrid w:val="0"/>
              <w:spacing w:after="0" w:line="240" w:lineRule="auto"/>
              <w:ind w:left="426" w:hanging="357"/>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Exercice 5</w:t>
            </w:r>
            <w:r w:rsidR="008048EE" w:rsidRPr="009B7E29">
              <w:rPr>
                <w:rFonts w:ascii="Bookman Old Style" w:eastAsia="Times New Roman" w:hAnsi="Bookman Old Style" w:cstheme="minorHAnsi"/>
                <w:kern w:val="3"/>
                <w:sz w:val="26"/>
                <w:szCs w:val="26"/>
                <w:lang w:eastAsia="zh-CN"/>
              </w:rPr>
              <w:t xml:space="preserve"> </w:t>
            </w:r>
          </w:p>
        </w:tc>
        <w:tc>
          <w:tcPr>
            <w:tcW w:w="709" w:type="dxa"/>
          </w:tcPr>
          <w:p w:rsidR="008048EE" w:rsidRPr="009B7E29" w:rsidRDefault="008048EE" w:rsidP="008048EE">
            <w:pPr>
              <w:spacing w:after="0" w:line="240" w:lineRule="auto"/>
              <w:jc w:val="both"/>
              <w:rPr>
                <w:rFonts w:ascii="Bookman Old Style" w:eastAsia="Times New Roman" w:hAnsi="Bookman Old Style" w:cstheme="minorHAnsi"/>
                <w:sz w:val="26"/>
                <w:szCs w:val="26"/>
                <w:lang w:eastAsia="fr-FR"/>
              </w:rPr>
            </w:pPr>
          </w:p>
        </w:tc>
      </w:tr>
      <w:tr w:rsidR="008048EE" w:rsidRPr="009B7E29" w:rsidTr="00A4007F">
        <w:tc>
          <w:tcPr>
            <w:tcW w:w="8897" w:type="dxa"/>
            <w:tcBorders>
              <w:top w:val="nil"/>
              <w:left w:val="nil"/>
              <w:bottom w:val="nil"/>
            </w:tcBorders>
          </w:tcPr>
          <w:p w:rsidR="008048EE" w:rsidRPr="009B7E29" w:rsidRDefault="002452BC" w:rsidP="007205EA">
            <w:pPr>
              <w:numPr>
                <w:ilvl w:val="0"/>
                <w:numId w:val="3"/>
              </w:numPr>
              <w:tabs>
                <w:tab w:val="left" w:pos="4628"/>
                <w:tab w:val="left" w:pos="6332"/>
                <w:tab w:val="left" w:pos="8037"/>
              </w:tabs>
              <w:suppressAutoHyphens/>
              <w:autoSpaceDN w:val="0"/>
              <w:snapToGrid w:val="0"/>
              <w:spacing w:after="0" w:line="240" w:lineRule="auto"/>
              <w:ind w:left="426" w:hanging="357"/>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Exercice 6</w:t>
            </w:r>
            <w:r w:rsidR="008048EE" w:rsidRPr="009B7E29">
              <w:rPr>
                <w:rFonts w:ascii="Bookman Old Style" w:eastAsia="Times New Roman" w:hAnsi="Bookman Old Style" w:cstheme="minorHAnsi"/>
                <w:kern w:val="3"/>
                <w:sz w:val="26"/>
                <w:szCs w:val="26"/>
                <w:lang w:eastAsia="zh-CN"/>
              </w:rPr>
              <w:t xml:space="preserve"> </w:t>
            </w:r>
          </w:p>
        </w:tc>
        <w:tc>
          <w:tcPr>
            <w:tcW w:w="709" w:type="dxa"/>
          </w:tcPr>
          <w:p w:rsidR="008048EE" w:rsidRPr="009B7E29" w:rsidRDefault="008048EE" w:rsidP="008048EE">
            <w:pPr>
              <w:spacing w:after="0" w:line="240" w:lineRule="auto"/>
              <w:jc w:val="both"/>
              <w:rPr>
                <w:rFonts w:ascii="Bookman Old Style" w:eastAsia="Times New Roman" w:hAnsi="Bookman Old Style" w:cstheme="minorHAnsi"/>
                <w:sz w:val="26"/>
                <w:szCs w:val="26"/>
                <w:lang w:eastAsia="fr-FR"/>
              </w:rPr>
            </w:pPr>
          </w:p>
        </w:tc>
      </w:tr>
      <w:tr w:rsidR="008048EE" w:rsidRPr="009B7E29" w:rsidTr="00A4007F">
        <w:tc>
          <w:tcPr>
            <w:tcW w:w="8897" w:type="dxa"/>
            <w:tcBorders>
              <w:top w:val="nil"/>
              <w:left w:val="nil"/>
              <w:bottom w:val="nil"/>
            </w:tcBorders>
          </w:tcPr>
          <w:p w:rsidR="008048EE" w:rsidRPr="009B7E29" w:rsidRDefault="002452BC" w:rsidP="007205EA">
            <w:pPr>
              <w:numPr>
                <w:ilvl w:val="0"/>
                <w:numId w:val="3"/>
              </w:numPr>
              <w:tabs>
                <w:tab w:val="left" w:pos="4628"/>
                <w:tab w:val="left" w:pos="6332"/>
                <w:tab w:val="left" w:pos="8037"/>
              </w:tabs>
              <w:suppressAutoHyphens/>
              <w:autoSpaceDN w:val="0"/>
              <w:snapToGrid w:val="0"/>
              <w:spacing w:after="0" w:line="240" w:lineRule="auto"/>
              <w:ind w:left="426" w:hanging="357"/>
              <w:textAlignment w:val="baseline"/>
              <w:rPr>
                <w:rFonts w:ascii="Bookman Old Style" w:eastAsia="Times New Roman" w:hAnsi="Bookman Old Style" w:cs="Times New Roman"/>
                <w:kern w:val="3"/>
                <w:sz w:val="26"/>
                <w:szCs w:val="26"/>
                <w:lang w:eastAsia="zh-CN"/>
              </w:rPr>
            </w:pPr>
            <w:r w:rsidRPr="009B7E29">
              <w:rPr>
                <w:rFonts w:ascii="Bookman Old Style" w:eastAsia="Times New Roman" w:hAnsi="Bookman Old Style" w:cs="Times New Roman"/>
                <w:kern w:val="3"/>
                <w:sz w:val="26"/>
                <w:szCs w:val="26"/>
                <w:lang w:eastAsia="zh-CN"/>
              </w:rPr>
              <w:t>Exercice 7</w:t>
            </w:r>
          </w:p>
        </w:tc>
        <w:tc>
          <w:tcPr>
            <w:tcW w:w="709" w:type="dxa"/>
          </w:tcPr>
          <w:p w:rsidR="008048EE" w:rsidRPr="009B7E29" w:rsidRDefault="008048EE" w:rsidP="008048EE">
            <w:pPr>
              <w:tabs>
                <w:tab w:val="left" w:pos="4628"/>
                <w:tab w:val="left" w:pos="6332"/>
                <w:tab w:val="left" w:pos="8037"/>
              </w:tabs>
              <w:suppressAutoHyphens/>
              <w:autoSpaceDN w:val="0"/>
              <w:snapToGrid w:val="0"/>
              <w:spacing w:after="0" w:line="240" w:lineRule="auto"/>
              <w:ind w:left="714"/>
              <w:textAlignment w:val="baseline"/>
              <w:rPr>
                <w:rFonts w:ascii="Bookman Old Style" w:eastAsia="Times New Roman" w:hAnsi="Bookman Old Style" w:cs="Times New Roman"/>
                <w:kern w:val="3"/>
                <w:sz w:val="26"/>
                <w:szCs w:val="26"/>
                <w:lang w:eastAsia="zh-CN"/>
              </w:rPr>
            </w:pPr>
          </w:p>
        </w:tc>
      </w:tr>
    </w:tbl>
    <w:p w:rsidR="00952115" w:rsidRPr="009B7E29" w:rsidRDefault="00952115" w:rsidP="008048EE">
      <w:pPr>
        <w:tabs>
          <w:tab w:val="left" w:pos="8897"/>
        </w:tabs>
        <w:suppressAutoHyphens/>
        <w:autoSpaceDN w:val="0"/>
        <w:snapToGrid w:val="0"/>
        <w:spacing w:after="240" w:line="240" w:lineRule="auto"/>
        <w:textAlignment w:val="baseline"/>
        <w:rPr>
          <w:rFonts w:ascii="Bookman Old Style" w:eastAsia="Times New Roman" w:hAnsi="Bookman Old Style" w:cs="Times New Roman"/>
          <w:b/>
          <w:kern w:val="3"/>
          <w:sz w:val="26"/>
          <w:szCs w:val="26"/>
          <w:lang w:eastAsia="zh-CN"/>
        </w:rPr>
      </w:pPr>
      <w:r w:rsidRPr="009B7E29">
        <w:rPr>
          <w:rFonts w:ascii="Bookman Old Style" w:eastAsia="Times New Roman" w:hAnsi="Bookman Old Style" w:cs="Times New Roman"/>
          <w:b/>
          <w:kern w:val="3"/>
          <w:sz w:val="26"/>
          <w:szCs w:val="26"/>
          <w:lang w:eastAsia="zh-CN"/>
        </w:rPr>
        <w:t>Nom</w:t>
      </w:r>
      <w:r w:rsidR="00116DF0">
        <w:rPr>
          <w:rFonts w:ascii="Bookman Old Style" w:eastAsia="Times New Roman" w:hAnsi="Bookman Old Style" w:cs="Times New Roman"/>
          <w:b/>
          <w:kern w:val="3"/>
          <w:sz w:val="26"/>
          <w:szCs w:val="26"/>
          <w:lang w:eastAsia="zh-CN"/>
        </w:rPr>
        <w:t> :</w:t>
      </w:r>
    </w:p>
    <w:p w:rsidR="00952115" w:rsidRPr="009B7E29" w:rsidRDefault="00952115" w:rsidP="008048EE">
      <w:pPr>
        <w:tabs>
          <w:tab w:val="left" w:pos="8897"/>
        </w:tabs>
        <w:suppressAutoHyphens/>
        <w:autoSpaceDN w:val="0"/>
        <w:snapToGrid w:val="0"/>
        <w:spacing w:after="240" w:line="240" w:lineRule="auto"/>
        <w:textAlignment w:val="baseline"/>
        <w:rPr>
          <w:rFonts w:ascii="Bookman Old Style" w:eastAsia="Times New Roman" w:hAnsi="Bookman Old Style" w:cs="Times New Roman"/>
          <w:b/>
          <w:kern w:val="3"/>
          <w:sz w:val="26"/>
          <w:szCs w:val="26"/>
          <w:lang w:eastAsia="zh-CN"/>
        </w:rPr>
      </w:pPr>
      <w:r w:rsidRPr="009B7E29">
        <w:rPr>
          <w:rFonts w:ascii="Bookman Old Style" w:eastAsia="Times New Roman" w:hAnsi="Bookman Old Style" w:cs="Times New Roman"/>
          <w:b/>
          <w:kern w:val="3"/>
          <w:sz w:val="26"/>
          <w:szCs w:val="26"/>
          <w:lang w:eastAsia="zh-CN"/>
        </w:rPr>
        <w:t>Prénom</w:t>
      </w:r>
      <w:r w:rsidR="002452BC" w:rsidRPr="009B7E29">
        <w:rPr>
          <w:rFonts w:ascii="Bookman Old Style" w:eastAsia="Times New Roman" w:hAnsi="Bookman Old Style" w:cs="Times New Roman"/>
          <w:b/>
          <w:kern w:val="3"/>
          <w:sz w:val="26"/>
          <w:szCs w:val="26"/>
          <w:lang w:eastAsia="zh-CN"/>
        </w:rPr>
        <w:t>s</w:t>
      </w:r>
      <w:r w:rsidR="00116DF0">
        <w:rPr>
          <w:rFonts w:ascii="Bookman Old Style" w:eastAsia="Times New Roman" w:hAnsi="Bookman Old Style" w:cs="Times New Roman"/>
          <w:b/>
          <w:kern w:val="3"/>
          <w:sz w:val="26"/>
          <w:szCs w:val="26"/>
          <w:lang w:eastAsia="zh-CN"/>
        </w:rPr>
        <w:t> :</w:t>
      </w:r>
    </w:p>
    <w:p w:rsidR="008048EE" w:rsidRPr="009B7E29" w:rsidRDefault="00952115" w:rsidP="008048EE">
      <w:pPr>
        <w:tabs>
          <w:tab w:val="left" w:pos="8897"/>
        </w:tabs>
        <w:suppressAutoHyphens/>
        <w:autoSpaceDN w:val="0"/>
        <w:snapToGrid w:val="0"/>
        <w:spacing w:after="240" w:line="240" w:lineRule="auto"/>
        <w:textAlignment w:val="baseline"/>
        <w:rPr>
          <w:rFonts w:ascii="Bookman Old Style" w:eastAsia="Times New Roman" w:hAnsi="Bookman Old Style" w:cs="Times New Roman"/>
          <w:b/>
          <w:kern w:val="3"/>
          <w:sz w:val="26"/>
          <w:szCs w:val="26"/>
          <w:lang w:eastAsia="zh-CN"/>
        </w:rPr>
      </w:pPr>
      <w:r w:rsidRPr="009B7E29">
        <w:rPr>
          <w:rFonts w:ascii="Bookman Old Style" w:eastAsia="Times New Roman" w:hAnsi="Bookman Old Style" w:cs="Times New Roman"/>
          <w:b/>
          <w:kern w:val="3"/>
          <w:sz w:val="26"/>
          <w:szCs w:val="26"/>
          <w:lang w:eastAsia="zh-CN"/>
        </w:rPr>
        <w:t>Exercices de connaissances académiques</w:t>
      </w:r>
      <w:r w:rsidR="00116DF0">
        <w:rPr>
          <w:rFonts w:ascii="Bookman Old Style" w:eastAsia="Times New Roman" w:hAnsi="Bookman Old Style" w:cs="Times New Roman"/>
          <w:b/>
          <w:kern w:val="3"/>
          <w:sz w:val="26"/>
          <w:szCs w:val="26"/>
          <w:lang w:eastAsia="zh-CN"/>
        </w:rPr>
        <w:t> :</w:t>
      </w:r>
    </w:p>
    <w:p w:rsidR="0022472B" w:rsidRPr="009B7E29" w:rsidRDefault="0022472B" w:rsidP="008048EE">
      <w:pPr>
        <w:tabs>
          <w:tab w:val="left" w:pos="8897"/>
        </w:tabs>
        <w:suppressAutoHyphens/>
        <w:autoSpaceDN w:val="0"/>
        <w:snapToGrid w:val="0"/>
        <w:spacing w:after="240" w:line="240" w:lineRule="auto"/>
        <w:textAlignment w:val="baseline"/>
        <w:rPr>
          <w:rFonts w:ascii="Bookman Old Style" w:eastAsia="Times New Roman" w:hAnsi="Bookman Old Style" w:cs="Times New Roman"/>
          <w:b/>
          <w:kern w:val="3"/>
          <w:sz w:val="26"/>
          <w:szCs w:val="26"/>
          <w:lang w:eastAsia="zh-CN"/>
        </w:rPr>
      </w:pPr>
      <w:r w:rsidRPr="009B7E29">
        <w:rPr>
          <w:rFonts w:ascii="Bookman Old Style" w:eastAsia="Times New Roman" w:hAnsi="Bookman Old Style" w:cs="Times New Roman"/>
          <w:b/>
          <w:kern w:val="3"/>
          <w:sz w:val="26"/>
          <w:szCs w:val="26"/>
          <w:lang w:eastAsia="zh-CN"/>
        </w:rPr>
        <w:t xml:space="preserve">Durée : </w:t>
      </w:r>
      <w:r w:rsidRPr="009B7E29">
        <w:rPr>
          <w:rFonts w:ascii="Bookman Old Style" w:eastAsia="Times New Roman" w:hAnsi="Bookman Old Style" w:cs="Times New Roman"/>
          <w:kern w:val="3"/>
          <w:sz w:val="26"/>
          <w:szCs w:val="26"/>
          <w:lang w:eastAsia="zh-CN"/>
        </w:rPr>
        <w:t>1heure</w:t>
      </w:r>
    </w:p>
    <w:p w:rsidR="00952115" w:rsidRPr="009B7E29" w:rsidRDefault="009E52CA" w:rsidP="008048EE">
      <w:pPr>
        <w:spacing w:after="120" w:line="240" w:lineRule="auto"/>
        <w:jc w:val="both"/>
        <w:rPr>
          <w:rFonts w:ascii="Bookman Old Style" w:eastAsia="Calibri" w:hAnsi="Bookman Old Style" w:cs="Times New Roman"/>
          <w:b/>
          <w:sz w:val="26"/>
          <w:szCs w:val="26"/>
        </w:rPr>
      </w:pPr>
      <w:r w:rsidRPr="009B7E29">
        <w:rPr>
          <w:rFonts w:ascii="Bookman Old Style" w:eastAsia="Calibri" w:hAnsi="Bookman Old Style" w:cs="Times New Roman"/>
          <w:b/>
          <w:sz w:val="26"/>
          <w:szCs w:val="26"/>
        </w:rPr>
        <w:t>Exercice</w:t>
      </w:r>
      <w:r w:rsidR="00952115" w:rsidRPr="009B7E29">
        <w:rPr>
          <w:rFonts w:ascii="Bookman Old Style" w:eastAsia="Calibri" w:hAnsi="Bookman Old Style" w:cs="Times New Roman"/>
          <w:b/>
          <w:sz w:val="26"/>
          <w:szCs w:val="26"/>
        </w:rPr>
        <w:t xml:space="preserve"> 1</w:t>
      </w:r>
    </w:p>
    <w:p w:rsidR="008048EE" w:rsidRPr="009B7E29" w:rsidRDefault="008048EE" w:rsidP="008048EE">
      <w:pPr>
        <w:spacing w:after="120" w:line="240" w:lineRule="auto"/>
        <w:jc w:val="both"/>
        <w:rPr>
          <w:rFonts w:ascii="Bookman Old Style" w:eastAsia="Calibri" w:hAnsi="Bookman Old Style" w:cs="Times New Roman"/>
          <w:b/>
          <w:sz w:val="26"/>
          <w:szCs w:val="26"/>
        </w:rPr>
      </w:pPr>
      <w:r w:rsidRPr="009B7E29">
        <w:rPr>
          <w:rFonts w:ascii="Bookman Old Style" w:eastAsia="Calibri" w:hAnsi="Bookman Old Style" w:cs="Times New Roman"/>
          <w:b/>
          <w:sz w:val="26"/>
          <w:szCs w:val="26"/>
        </w:rPr>
        <w:t>Range ces nombres dans l’ordre croissant</w:t>
      </w:r>
    </w:p>
    <w:p w:rsidR="008048EE" w:rsidRPr="009B7E29" w:rsidRDefault="008048EE" w:rsidP="008048EE">
      <w:pPr>
        <w:spacing w:after="120" w:line="240" w:lineRule="auto"/>
        <w:jc w:val="both"/>
        <w:rPr>
          <w:rFonts w:ascii="Bookman Old Style" w:eastAsia="Calibri" w:hAnsi="Bookman Old Style" w:cs="Times New Roman"/>
          <w:sz w:val="26"/>
          <w:szCs w:val="26"/>
        </w:rPr>
      </w:pPr>
      <w:r w:rsidRPr="009B7E29">
        <w:rPr>
          <w:rFonts w:ascii="Bookman Old Style" w:eastAsia="Calibri" w:hAnsi="Bookman Old Style" w:cs="Times New Roman"/>
          <w:sz w:val="26"/>
          <w:szCs w:val="26"/>
        </w:rPr>
        <w:t xml:space="preserve">1620, 1179, 994, 1065, 1256, 1728, 1039, 898 </w:t>
      </w:r>
    </w:p>
    <w:p w:rsidR="00952115" w:rsidRPr="009B7E29" w:rsidRDefault="009E52CA" w:rsidP="008048EE">
      <w:pPr>
        <w:spacing w:after="120" w:line="240" w:lineRule="auto"/>
        <w:jc w:val="both"/>
        <w:rPr>
          <w:rFonts w:ascii="Bookman Old Style" w:eastAsia="Calibri" w:hAnsi="Bookman Old Style" w:cs="Times New Roman"/>
          <w:b/>
          <w:sz w:val="26"/>
          <w:szCs w:val="26"/>
        </w:rPr>
      </w:pPr>
      <w:r w:rsidRPr="009B7E29">
        <w:rPr>
          <w:rFonts w:ascii="Bookman Old Style" w:eastAsia="Calibri" w:hAnsi="Bookman Old Style" w:cs="Times New Roman"/>
          <w:b/>
          <w:sz w:val="26"/>
          <w:szCs w:val="26"/>
        </w:rPr>
        <w:t>Exercice</w:t>
      </w:r>
      <w:r w:rsidR="00E476AE" w:rsidRPr="009B7E29">
        <w:rPr>
          <w:rFonts w:ascii="Bookman Old Style" w:eastAsia="Calibri" w:hAnsi="Bookman Old Style" w:cs="Times New Roman"/>
          <w:b/>
          <w:sz w:val="26"/>
          <w:szCs w:val="26"/>
        </w:rPr>
        <w:t xml:space="preserve"> </w:t>
      </w:r>
      <w:r w:rsidR="00952115" w:rsidRPr="009B7E29">
        <w:rPr>
          <w:rFonts w:ascii="Bookman Old Style" w:eastAsia="Calibri" w:hAnsi="Bookman Old Style" w:cs="Times New Roman"/>
          <w:b/>
          <w:sz w:val="26"/>
          <w:szCs w:val="26"/>
        </w:rPr>
        <w:t>2</w:t>
      </w:r>
    </w:p>
    <w:p w:rsidR="00952115" w:rsidRPr="009B7E29" w:rsidRDefault="00952115" w:rsidP="00952115">
      <w:pPr>
        <w:jc w:val="both"/>
        <w:rPr>
          <w:rFonts w:ascii="Bookman Old Style" w:eastAsia="Calibri" w:hAnsi="Bookman Old Style" w:cs="Times New Roman"/>
          <w:b/>
          <w:sz w:val="26"/>
          <w:szCs w:val="26"/>
        </w:rPr>
      </w:pPr>
      <w:r w:rsidRPr="009B7E29">
        <w:rPr>
          <w:rFonts w:ascii="Bookman Old Style" w:eastAsia="Calibri" w:hAnsi="Bookman Old Style" w:cs="Times New Roman"/>
          <w:b/>
          <w:sz w:val="26"/>
          <w:szCs w:val="26"/>
        </w:rPr>
        <w:t>Dis si les phrases suivantes sont vraies (V) ou fausses (F) en entourant la bonne réponse :</w:t>
      </w:r>
    </w:p>
    <w:p w:rsidR="00116DF0" w:rsidRDefault="00952115" w:rsidP="007205EA">
      <w:pPr>
        <w:pStyle w:val="Paragraphedeliste"/>
        <w:numPr>
          <w:ilvl w:val="0"/>
          <w:numId w:val="5"/>
        </w:numPr>
        <w:jc w:val="both"/>
        <w:rPr>
          <w:rFonts w:ascii="Bookman Old Style" w:eastAsia="Calibri" w:hAnsi="Bookman Old Style" w:cs="Times New Roman"/>
          <w:sz w:val="26"/>
          <w:szCs w:val="26"/>
        </w:rPr>
      </w:pPr>
      <w:r w:rsidRPr="009B7E29">
        <w:rPr>
          <w:rFonts w:ascii="Bookman Old Style" w:eastAsia="Calibri" w:hAnsi="Bookman Old Style" w:cs="Times New Roman"/>
          <w:sz w:val="26"/>
          <w:szCs w:val="26"/>
        </w:rPr>
        <w:t>dans le nombre 689, il y a plus de centa</w:t>
      </w:r>
      <w:r w:rsidR="00116DF0">
        <w:rPr>
          <w:rFonts w:ascii="Bookman Old Style" w:eastAsia="Calibri" w:hAnsi="Bookman Old Style" w:cs="Times New Roman"/>
          <w:sz w:val="26"/>
          <w:szCs w:val="26"/>
        </w:rPr>
        <w:t xml:space="preserve">ines que dans le nombre 2145 ? </w:t>
      </w:r>
    </w:p>
    <w:p w:rsidR="00952115" w:rsidRPr="00AF350C" w:rsidRDefault="00952115" w:rsidP="00116DF0">
      <w:pPr>
        <w:pStyle w:val="Paragraphedeliste"/>
        <w:jc w:val="both"/>
        <w:rPr>
          <w:rFonts w:ascii="Bookman Old Style" w:eastAsia="Calibri" w:hAnsi="Bookman Old Style" w:cs="Times New Roman"/>
          <w:b/>
          <w:sz w:val="26"/>
          <w:szCs w:val="26"/>
        </w:rPr>
      </w:pPr>
      <w:r w:rsidRPr="00AF350C">
        <w:rPr>
          <w:rFonts w:ascii="Bookman Old Style" w:eastAsia="Calibri" w:hAnsi="Bookman Old Style" w:cs="Times New Roman"/>
          <w:b/>
          <w:sz w:val="26"/>
          <w:szCs w:val="26"/>
        </w:rPr>
        <w:t>V</w:t>
      </w:r>
      <w:r w:rsidRPr="00AF350C">
        <w:rPr>
          <w:rFonts w:ascii="Bookman Old Style" w:eastAsia="Calibri" w:hAnsi="Bookman Old Style" w:cs="Times New Roman"/>
          <w:b/>
          <w:sz w:val="26"/>
          <w:szCs w:val="26"/>
        </w:rPr>
        <w:tab/>
        <w:t>F</w:t>
      </w:r>
    </w:p>
    <w:p w:rsidR="00116DF0" w:rsidRDefault="00952115" w:rsidP="007205EA">
      <w:pPr>
        <w:pStyle w:val="Paragraphedeliste"/>
        <w:numPr>
          <w:ilvl w:val="0"/>
          <w:numId w:val="5"/>
        </w:numPr>
        <w:jc w:val="both"/>
        <w:rPr>
          <w:rFonts w:ascii="Bookman Old Style" w:eastAsia="Calibri" w:hAnsi="Bookman Old Style" w:cs="Times New Roman"/>
          <w:sz w:val="26"/>
          <w:szCs w:val="26"/>
        </w:rPr>
      </w:pPr>
      <w:r w:rsidRPr="009B7E29">
        <w:rPr>
          <w:rFonts w:ascii="Bookman Old Style" w:eastAsia="Calibri" w:hAnsi="Bookman Old Style" w:cs="Times New Roman"/>
          <w:sz w:val="26"/>
          <w:szCs w:val="26"/>
        </w:rPr>
        <w:t>45,102 et 45102 millièmes désignent</w:t>
      </w:r>
      <w:r w:rsidR="00116DF0">
        <w:rPr>
          <w:rFonts w:ascii="Bookman Old Style" w:eastAsia="Calibri" w:hAnsi="Bookman Old Style" w:cs="Times New Roman"/>
          <w:sz w:val="26"/>
          <w:szCs w:val="26"/>
        </w:rPr>
        <w:t xml:space="preserve"> le même nombre décimal.</w:t>
      </w:r>
    </w:p>
    <w:p w:rsidR="00952115" w:rsidRPr="00AF350C" w:rsidRDefault="00952115" w:rsidP="00116DF0">
      <w:pPr>
        <w:pStyle w:val="Paragraphedeliste"/>
        <w:jc w:val="both"/>
        <w:rPr>
          <w:rFonts w:ascii="Bookman Old Style" w:eastAsia="Calibri" w:hAnsi="Bookman Old Style" w:cs="Times New Roman"/>
          <w:b/>
          <w:sz w:val="26"/>
          <w:szCs w:val="26"/>
        </w:rPr>
      </w:pPr>
      <w:r w:rsidRPr="00AF350C">
        <w:rPr>
          <w:rFonts w:ascii="Bookman Old Style" w:eastAsia="Calibri" w:hAnsi="Bookman Old Style" w:cs="Times New Roman"/>
          <w:b/>
          <w:sz w:val="26"/>
          <w:szCs w:val="26"/>
        </w:rPr>
        <w:t>V</w:t>
      </w:r>
      <w:r w:rsidR="00116DF0" w:rsidRPr="00AF350C">
        <w:rPr>
          <w:rFonts w:ascii="Bookman Old Style" w:eastAsia="Calibri" w:hAnsi="Bookman Old Style" w:cs="Times New Roman"/>
          <w:b/>
          <w:sz w:val="26"/>
          <w:szCs w:val="26"/>
        </w:rPr>
        <w:tab/>
      </w:r>
      <w:r w:rsidRPr="00AF350C">
        <w:rPr>
          <w:rFonts w:ascii="Bookman Old Style" w:eastAsia="Calibri" w:hAnsi="Bookman Old Style" w:cs="Times New Roman"/>
          <w:b/>
          <w:sz w:val="26"/>
          <w:szCs w:val="26"/>
        </w:rPr>
        <w:t>F</w:t>
      </w:r>
    </w:p>
    <w:p w:rsidR="00116DF0" w:rsidRDefault="00952115" w:rsidP="007205EA">
      <w:pPr>
        <w:pStyle w:val="Paragraphedeliste"/>
        <w:numPr>
          <w:ilvl w:val="0"/>
          <w:numId w:val="5"/>
        </w:numPr>
        <w:jc w:val="both"/>
        <w:rPr>
          <w:rFonts w:ascii="Bookman Old Style" w:eastAsia="Calibri" w:hAnsi="Bookman Old Style" w:cs="Times New Roman"/>
          <w:sz w:val="26"/>
          <w:szCs w:val="26"/>
        </w:rPr>
      </w:pPr>
      <w:r w:rsidRPr="009B7E29">
        <w:rPr>
          <w:rFonts w:ascii="Bookman Old Style" w:eastAsia="Calibri" w:hAnsi="Bookman Old Style" w:cs="Times New Roman"/>
          <w:sz w:val="26"/>
          <w:szCs w:val="26"/>
        </w:rPr>
        <w:t>32 dizaines, 25 dixièmes et 6 millièmes désig</w:t>
      </w:r>
      <w:r w:rsidR="00116DF0">
        <w:rPr>
          <w:rFonts w:ascii="Bookman Old Style" w:eastAsia="Calibri" w:hAnsi="Bookman Old Style" w:cs="Times New Roman"/>
          <w:sz w:val="26"/>
          <w:szCs w:val="26"/>
        </w:rPr>
        <w:t>nent le nombre à virgule 32,256</w:t>
      </w:r>
    </w:p>
    <w:p w:rsidR="00AF350C" w:rsidRPr="00AF350C" w:rsidRDefault="00AF350C" w:rsidP="00AF350C">
      <w:pPr>
        <w:pStyle w:val="Paragraphedeliste"/>
        <w:jc w:val="both"/>
        <w:rPr>
          <w:rFonts w:ascii="Bookman Old Style" w:eastAsia="Calibri" w:hAnsi="Bookman Old Style" w:cs="Times New Roman"/>
          <w:b/>
          <w:sz w:val="26"/>
          <w:szCs w:val="26"/>
        </w:rPr>
      </w:pPr>
      <w:r w:rsidRPr="00AF350C">
        <w:rPr>
          <w:rFonts w:ascii="Bookman Old Style" w:eastAsia="Calibri" w:hAnsi="Bookman Old Style" w:cs="Times New Roman"/>
          <w:b/>
          <w:sz w:val="26"/>
          <w:szCs w:val="26"/>
        </w:rPr>
        <w:t>V</w:t>
      </w:r>
      <w:r w:rsidRPr="00AF350C">
        <w:rPr>
          <w:rFonts w:ascii="Bookman Old Style" w:eastAsia="Calibri" w:hAnsi="Bookman Old Style" w:cs="Times New Roman"/>
          <w:b/>
          <w:sz w:val="26"/>
          <w:szCs w:val="26"/>
        </w:rPr>
        <w:tab/>
        <w:t>F</w:t>
      </w:r>
    </w:p>
    <w:p w:rsidR="00952115" w:rsidRPr="009B7E29" w:rsidRDefault="009E52CA" w:rsidP="00952115">
      <w:pPr>
        <w:jc w:val="both"/>
        <w:rPr>
          <w:rFonts w:ascii="Bookman Old Style" w:eastAsia="Calibri" w:hAnsi="Bookman Old Style" w:cs="Times New Roman"/>
          <w:b/>
          <w:sz w:val="26"/>
          <w:szCs w:val="26"/>
        </w:rPr>
      </w:pPr>
      <w:r w:rsidRPr="009B7E29">
        <w:rPr>
          <w:rFonts w:ascii="Bookman Old Style" w:eastAsia="Calibri" w:hAnsi="Bookman Old Style" w:cs="Times New Roman"/>
          <w:b/>
          <w:sz w:val="26"/>
          <w:szCs w:val="26"/>
        </w:rPr>
        <w:lastRenderedPageBreak/>
        <w:t>Exercice</w:t>
      </w:r>
      <w:r w:rsidR="00E476AE" w:rsidRPr="009B7E29">
        <w:rPr>
          <w:rFonts w:ascii="Bookman Old Style" w:eastAsia="Calibri" w:hAnsi="Bookman Old Style" w:cs="Times New Roman"/>
          <w:b/>
          <w:sz w:val="26"/>
          <w:szCs w:val="26"/>
        </w:rPr>
        <w:t xml:space="preserve"> 3</w:t>
      </w:r>
    </w:p>
    <w:p w:rsidR="00952115" w:rsidRPr="009B7E29" w:rsidRDefault="00952115" w:rsidP="007205EA">
      <w:pPr>
        <w:pStyle w:val="Paragraphedeliste"/>
        <w:numPr>
          <w:ilvl w:val="0"/>
          <w:numId w:val="6"/>
        </w:numPr>
        <w:jc w:val="both"/>
        <w:rPr>
          <w:rFonts w:ascii="Bookman Old Style" w:eastAsia="Calibri" w:hAnsi="Bookman Old Style" w:cs="Times New Roman"/>
          <w:sz w:val="26"/>
          <w:szCs w:val="26"/>
        </w:rPr>
      </w:pPr>
      <w:r w:rsidRPr="009B7E29">
        <w:rPr>
          <w:rFonts w:ascii="Bookman Old Style" w:eastAsia="Calibri" w:hAnsi="Bookman Old Style" w:cs="Times New Roman"/>
          <w:sz w:val="26"/>
          <w:szCs w:val="26"/>
        </w:rPr>
        <w:t>Calcule mentalement le produit (45 x 19). Quelles opérations mentales as-tu faites ?</w:t>
      </w:r>
    </w:p>
    <w:p w:rsidR="00952115" w:rsidRPr="009B7E29" w:rsidRDefault="00952115" w:rsidP="007205EA">
      <w:pPr>
        <w:pStyle w:val="Paragraphedeliste"/>
        <w:numPr>
          <w:ilvl w:val="0"/>
          <w:numId w:val="6"/>
        </w:numPr>
        <w:jc w:val="both"/>
        <w:rPr>
          <w:rFonts w:ascii="Bookman Old Style" w:eastAsia="Calibri" w:hAnsi="Bookman Old Style" w:cs="Times New Roman"/>
          <w:sz w:val="26"/>
          <w:szCs w:val="26"/>
        </w:rPr>
      </w:pPr>
      <w:r w:rsidRPr="009B7E29">
        <w:rPr>
          <w:rFonts w:ascii="Bookman Old Style" w:eastAsia="Calibri" w:hAnsi="Bookman Old Style" w:cs="Times New Roman"/>
          <w:sz w:val="26"/>
          <w:szCs w:val="26"/>
        </w:rPr>
        <w:t>Ako, un grand fermier, dispose d’un vaste domaine de terre réparti en deux sections :</w:t>
      </w:r>
    </w:p>
    <w:p w:rsidR="00952115" w:rsidRPr="00116DF0" w:rsidRDefault="00952115" w:rsidP="007205EA">
      <w:pPr>
        <w:pStyle w:val="Paragraphedeliste"/>
        <w:numPr>
          <w:ilvl w:val="0"/>
          <w:numId w:val="14"/>
        </w:numPr>
        <w:ind w:left="1560" w:hanging="426"/>
        <w:jc w:val="both"/>
        <w:rPr>
          <w:rFonts w:ascii="Bookman Old Style" w:eastAsia="Calibri" w:hAnsi="Bookman Old Style" w:cs="Times New Roman"/>
          <w:sz w:val="26"/>
          <w:szCs w:val="26"/>
        </w:rPr>
      </w:pPr>
      <w:r w:rsidRPr="00116DF0">
        <w:rPr>
          <w:rFonts w:ascii="Bookman Old Style" w:eastAsia="Calibri" w:hAnsi="Bookman Old Style" w:cs="Times New Roman"/>
          <w:sz w:val="26"/>
          <w:szCs w:val="26"/>
        </w:rPr>
        <w:t>la section des cultures vivrières ;</w:t>
      </w:r>
    </w:p>
    <w:p w:rsidR="00952115" w:rsidRPr="00116DF0" w:rsidRDefault="00952115" w:rsidP="007205EA">
      <w:pPr>
        <w:pStyle w:val="Paragraphedeliste"/>
        <w:numPr>
          <w:ilvl w:val="0"/>
          <w:numId w:val="14"/>
        </w:numPr>
        <w:ind w:left="1560" w:hanging="426"/>
        <w:jc w:val="both"/>
        <w:rPr>
          <w:rFonts w:ascii="Bookman Old Style" w:eastAsia="Calibri" w:hAnsi="Bookman Old Style" w:cs="Times New Roman"/>
          <w:sz w:val="26"/>
          <w:szCs w:val="26"/>
        </w:rPr>
      </w:pPr>
      <w:r w:rsidRPr="00116DF0">
        <w:rPr>
          <w:rFonts w:ascii="Bookman Old Style" w:eastAsia="Calibri" w:hAnsi="Bookman Old Style" w:cs="Times New Roman"/>
          <w:sz w:val="26"/>
          <w:szCs w:val="26"/>
        </w:rPr>
        <w:t>la section de l’élevage.</w:t>
      </w:r>
    </w:p>
    <w:p w:rsidR="00952115" w:rsidRPr="009B7E29" w:rsidRDefault="00952115" w:rsidP="00952115">
      <w:pPr>
        <w:jc w:val="both"/>
        <w:rPr>
          <w:rFonts w:ascii="Bookman Old Style" w:eastAsia="Calibri" w:hAnsi="Bookman Old Style" w:cs="Times New Roman"/>
          <w:sz w:val="26"/>
          <w:szCs w:val="26"/>
        </w:rPr>
      </w:pPr>
      <w:r w:rsidRPr="009B7E29">
        <w:rPr>
          <w:rFonts w:ascii="Bookman Old Style" w:eastAsia="Calibri" w:hAnsi="Bookman Old Style" w:cs="Times New Roman"/>
          <w:sz w:val="26"/>
          <w:szCs w:val="26"/>
        </w:rPr>
        <w:t xml:space="preserve">L’aire de la partie du domaine occupée par l’élevage est égale à 45 000 m², ce qui représente les 3/8 de l’aire de la surface totale du domaine. </w:t>
      </w:r>
    </w:p>
    <w:p w:rsidR="00952115" w:rsidRPr="009B7E29" w:rsidRDefault="00952115" w:rsidP="00952115">
      <w:pPr>
        <w:jc w:val="both"/>
        <w:rPr>
          <w:rFonts w:ascii="Bookman Old Style" w:eastAsia="Calibri" w:hAnsi="Bookman Old Style" w:cs="Times New Roman"/>
          <w:b/>
          <w:sz w:val="26"/>
          <w:szCs w:val="26"/>
        </w:rPr>
      </w:pPr>
      <w:r w:rsidRPr="009B7E29">
        <w:rPr>
          <w:rFonts w:ascii="Bookman Old Style" w:eastAsia="Calibri" w:hAnsi="Bookman Old Style" w:cs="Times New Roman"/>
          <w:b/>
          <w:sz w:val="26"/>
          <w:szCs w:val="26"/>
        </w:rPr>
        <w:t>Détermine en hectares l’aire de la surface réservée aux cultures vivrières.</w:t>
      </w:r>
    </w:p>
    <w:p w:rsidR="00E476AE" w:rsidRPr="009B7E29" w:rsidRDefault="009E52CA" w:rsidP="00E476AE">
      <w:pPr>
        <w:jc w:val="both"/>
        <w:rPr>
          <w:rFonts w:ascii="Bookman Old Style" w:hAnsi="Bookman Old Style"/>
          <w:b/>
          <w:sz w:val="26"/>
          <w:szCs w:val="26"/>
        </w:rPr>
      </w:pPr>
      <w:r w:rsidRPr="009B7E29">
        <w:rPr>
          <w:rFonts w:ascii="Bookman Old Style" w:hAnsi="Bookman Old Style"/>
          <w:b/>
          <w:sz w:val="26"/>
          <w:szCs w:val="26"/>
        </w:rPr>
        <w:t>Exercice</w:t>
      </w:r>
      <w:r w:rsidR="002452BC" w:rsidRPr="009B7E29">
        <w:rPr>
          <w:rFonts w:ascii="Bookman Old Style" w:hAnsi="Bookman Old Style"/>
          <w:b/>
          <w:sz w:val="26"/>
          <w:szCs w:val="26"/>
        </w:rPr>
        <w:t xml:space="preserve"> 4</w:t>
      </w:r>
    </w:p>
    <w:p w:rsidR="00E476AE" w:rsidRPr="009B7E29" w:rsidRDefault="00E476AE" w:rsidP="00E476AE">
      <w:pPr>
        <w:jc w:val="both"/>
        <w:rPr>
          <w:rFonts w:ascii="Bookman Old Style" w:hAnsi="Bookman Old Style"/>
          <w:sz w:val="26"/>
          <w:szCs w:val="26"/>
        </w:rPr>
      </w:pPr>
      <w:r w:rsidRPr="009B7E29">
        <w:rPr>
          <w:rFonts w:ascii="Bookman Old Style" w:hAnsi="Bookman Old Style"/>
          <w:sz w:val="26"/>
          <w:szCs w:val="26"/>
        </w:rPr>
        <w:t>Voici un problème donné à des élèves de CE2.</w:t>
      </w:r>
    </w:p>
    <w:tbl>
      <w:tblPr>
        <w:tblStyle w:val="Grilledutableau1"/>
        <w:tblW w:w="0" w:type="auto"/>
        <w:jc w:val="center"/>
        <w:tblLook w:val="04A0" w:firstRow="1" w:lastRow="0" w:firstColumn="1" w:lastColumn="0" w:noHBand="0" w:noVBand="1"/>
      </w:tblPr>
      <w:tblGrid>
        <w:gridCol w:w="9212"/>
      </w:tblGrid>
      <w:tr w:rsidR="00E476AE" w:rsidRPr="009B7E29" w:rsidTr="00116DF0">
        <w:trPr>
          <w:jc w:val="center"/>
        </w:trPr>
        <w:tc>
          <w:tcPr>
            <w:tcW w:w="9212" w:type="dxa"/>
          </w:tcPr>
          <w:p w:rsidR="00E476AE" w:rsidRPr="009B7E29" w:rsidRDefault="00E476AE" w:rsidP="00116DF0">
            <w:pPr>
              <w:spacing w:before="120" w:after="120"/>
              <w:jc w:val="both"/>
              <w:rPr>
                <w:rFonts w:ascii="Bookman Old Style" w:hAnsi="Bookman Old Style"/>
                <w:sz w:val="26"/>
                <w:szCs w:val="26"/>
              </w:rPr>
            </w:pPr>
            <w:r w:rsidRPr="009B7E29">
              <w:rPr>
                <w:rFonts w:ascii="Bookman Old Style" w:hAnsi="Bookman Old Style"/>
                <w:sz w:val="26"/>
                <w:szCs w:val="26"/>
              </w:rPr>
              <w:t>Un directeur d’école veut acheter des cahiers. Il désire en donner un à chaque élève. Il y a 356 élèves dans son école et les cahiers se vendent par paquet de 10.</w:t>
            </w:r>
          </w:p>
          <w:p w:rsidR="00E476AE" w:rsidRPr="009B7E29" w:rsidRDefault="00E476AE" w:rsidP="00116DF0">
            <w:pPr>
              <w:spacing w:before="120" w:after="120"/>
              <w:jc w:val="both"/>
              <w:rPr>
                <w:rFonts w:ascii="Bookman Old Style" w:hAnsi="Bookman Old Style"/>
                <w:sz w:val="26"/>
                <w:szCs w:val="26"/>
              </w:rPr>
            </w:pPr>
            <w:r w:rsidRPr="009B7E29">
              <w:rPr>
                <w:rFonts w:ascii="Bookman Old Style" w:hAnsi="Bookman Old Style"/>
                <w:sz w:val="26"/>
                <w:szCs w:val="26"/>
              </w:rPr>
              <w:t>Combien doit-il acheter de paquets de cahiers ?</w:t>
            </w:r>
          </w:p>
          <w:p w:rsidR="00E476AE" w:rsidRPr="009B7E29" w:rsidRDefault="00116DF0" w:rsidP="00116DF0">
            <w:pPr>
              <w:spacing w:before="120" w:after="120"/>
              <w:jc w:val="both"/>
              <w:rPr>
                <w:rFonts w:ascii="Bookman Old Style" w:hAnsi="Bookman Old Style"/>
                <w:sz w:val="26"/>
                <w:szCs w:val="26"/>
              </w:rPr>
            </w:pPr>
            <w:r>
              <w:rPr>
                <w:rFonts w:ascii="Bookman Old Style" w:hAnsi="Bookman Old Style"/>
                <w:sz w:val="26"/>
                <w:szCs w:val="26"/>
              </w:rPr>
              <w:t>Justifie ta réponse.</w:t>
            </w:r>
          </w:p>
        </w:tc>
      </w:tr>
    </w:tbl>
    <w:p w:rsidR="00E476AE" w:rsidRPr="009B7E29" w:rsidRDefault="00E476AE" w:rsidP="00AF350C">
      <w:pPr>
        <w:spacing w:before="240"/>
        <w:jc w:val="both"/>
        <w:rPr>
          <w:rFonts w:ascii="Bookman Old Style" w:hAnsi="Bookman Old Style"/>
          <w:sz w:val="26"/>
          <w:szCs w:val="26"/>
        </w:rPr>
      </w:pPr>
      <w:r w:rsidRPr="009B7E29">
        <w:rPr>
          <w:rFonts w:ascii="Bookman Old Style" w:hAnsi="Bookman Old Style"/>
          <w:sz w:val="26"/>
          <w:szCs w:val="26"/>
        </w:rPr>
        <w:t xml:space="preserve">Réponse d’un élève: </w:t>
      </w:r>
      <w:r w:rsidRPr="009B7E29">
        <w:rPr>
          <w:rFonts w:ascii="Bookman Old Style" w:hAnsi="Bookman Old Style"/>
          <w:i/>
          <w:sz w:val="26"/>
          <w:szCs w:val="26"/>
        </w:rPr>
        <w:t>« il faut 35 paquets ».</w:t>
      </w:r>
    </w:p>
    <w:p w:rsidR="00E476AE" w:rsidRPr="009B7E29" w:rsidRDefault="00E476AE" w:rsidP="00E476AE">
      <w:pPr>
        <w:jc w:val="both"/>
        <w:rPr>
          <w:rFonts w:ascii="Bookman Old Style" w:hAnsi="Bookman Old Style"/>
          <w:sz w:val="26"/>
          <w:szCs w:val="26"/>
        </w:rPr>
      </w:pPr>
      <w:r w:rsidRPr="009B7E29">
        <w:rPr>
          <w:rFonts w:ascii="Bookman Old Style" w:hAnsi="Bookman Old Style"/>
          <w:sz w:val="26"/>
          <w:szCs w:val="26"/>
        </w:rPr>
        <w:t>Justification de cet élève : « Parce que dans 356, il y a 35 dizaines »</w:t>
      </w:r>
    </w:p>
    <w:p w:rsidR="00AF350C" w:rsidRDefault="00E476AE" w:rsidP="007205EA">
      <w:pPr>
        <w:numPr>
          <w:ilvl w:val="0"/>
          <w:numId w:val="4"/>
        </w:numPr>
        <w:contextualSpacing/>
        <w:jc w:val="both"/>
        <w:rPr>
          <w:rFonts w:ascii="Bookman Old Style" w:hAnsi="Bookman Old Style"/>
          <w:b/>
          <w:sz w:val="26"/>
          <w:szCs w:val="26"/>
        </w:rPr>
      </w:pPr>
      <w:r w:rsidRPr="009B7E29">
        <w:rPr>
          <w:rFonts w:ascii="Bookman Old Style" w:hAnsi="Bookman Old Style"/>
          <w:sz w:val="26"/>
          <w:szCs w:val="26"/>
        </w:rPr>
        <w:t>La réponse donnée par l’élève est-elle correcte ?</w:t>
      </w:r>
    </w:p>
    <w:p w:rsidR="00E476AE" w:rsidRPr="009B7E29" w:rsidRDefault="00E476AE" w:rsidP="00AF350C">
      <w:pPr>
        <w:ind w:left="720"/>
        <w:contextualSpacing/>
        <w:jc w:val="both"/>
        <w:rPr>
          <w:rFonts w:ascii="Bookman Old Style" w:hAnsi="Bookman Old Style"/>
          <w:b/>
          <w:sz w:val="26"/>
          <w:szCs w:val="26"/>
        </w:rPr>
      </w:pPr>
      <w:r w:rsidRPr="009B7E29">
        <w:rPr>
          <w:rFonts w:ascii="Bookman Old Style" w:hAnsi="Bookman Old Style"/>
          <w:b/>
          <w:sz w:val="26"/>
          <w:szCs w:val="26"/>
        </w:rPr>
        <w:t>V</w:t>
      </w:r>
      <w:r w:rsidRPr="009B7E29">
        <w:rPr>
          <w:rFonts w:ascii="Bookman Old Style" w:hAnsi="Bookman Old Style"/>
          <w:b/>
          <w:sz w:val="26"/>
          <w:szCs w:val="26"/>
        </w:rPr>
        <w:tab/>
        <w:t>F</w:t>
      </w:r>
    </w:p>
    <w:p w:rsidR="00AF350C" w:rsidRDefault="00E476AE" w:rsidP="007205EA">
      <w:pPr>
        <w:numPr>
          <w:ilvl w:val="0"/>
          <w:numId w:val="4"/>
        </w:numPr>
        <w:contextualSpacing/>
        <w:jc w:val="both"/>
        <w:rPr>
          <w:rFonts w:ascii="Bookman Old Style" w:hAnsi="Bookman Old Style"/>
          <w:b/>
          <w:sz w:val="26"/>
          <w:szCs w:val="26"/>
        </w:rPr>
      </w:pPr>
      <w:r w:rsidRPr="009B7E29">
        <w:rPr>
          <w:rFonts w:ascii="Bookman Old Style" w:hAnsi="Bookman Old Style"/>
          <w:sz w:val="26"/>
          <w:szCs w:val="26"/>
        </w:rPr>
        <w:t>La déclaration de l’élève dans la justification de la réponse est correcte</w:t>
      </w:r>
    </w:p>
    <w:p w:rsidR="00E476AE" w:rsidRPr="009B7E29" w:rsidRDefault="00AF350C" w:rsidP="00AF350C">
      <w:pPr>
        <w:ind w:left="720"/>
        <w:contextualSpacing/>
        <w:jc w:val="both"/>
        <w:rPr>
          <w:rFonts w:ascii="Bookman Old Style" w:hAnsi="Bookman Old Style"/>
          <w:b/>
          <w:sz w:val="26"/>
          <w:szCs w:val="26"/>
        </w:rPr>
      </w:pPr>
      <w:r>
        <w:rPr>
          <w:rFonts w:ascii="Bookman Old Style" w:hAnsi="Bookman Old Style"/>
          <w:b/>
          <w:sz w:val="26"/>
          <w:szCs w:val="26"/>
        </w:rPr>
        <w:t>V</w:t>
      </w:r>
      <w:r>
        <w:rPr>
          <w:rFonts w:ascii="Bookman Old Style" w:hAnsi="Bookman Old Style"/>
          <w:b/>
          <w:sz w:val="26"/>
          <w:szCs w:val="26"/>
        </w:rPr>
        <w:tab/>
      </w:r>
      <w:r w:rsidR="00E476AE" w:rsidRPr="009B7E29">
        <w:rPr>
          <w:rFonts w:ascii="Bookman Old Style" w:hAnsi="Bookman Old Style"/>
          <w:b/>
          <w:sz w:val="26"/>
          <w:szCs w:val="26"/>
        </w:rPr>
        <w:t>F</w:t>
      </w:r>
    </w:p>
    <w:p w:rsidR="002452BC" w:rsidRPr="009B7E29" w:rsidRDefault="009E52CA" w:rsidP="002452BC">
      <w:pPr>
        <w:jc w:val="both"/>
        <w:rPr>
          <w:rFonts w:ascii="Bookman Old Style" w:hAnsi="Bookman Old Style"/>
          <w:b/>
          <w:sz w:val="26"/>
          <w:szCs w:val="26"/>
        </w:rPr>
      </w:pPr>
      <w:r w:rsidRPr="009B7E29">
        <w:rPr>
          <w:rFonts w:ascii="Bookman Old Style" w:hAnsi="Bookman Old Style"/>
          <w:b/>
          <w:sz w:val="26"/>
          <w:szCs w:val="26"/>
        </w:rPr>
        <w:t>Exercice</w:t>
      </w:r>
      <w:r w:rsidR="002452BC" w:rsidRPr="009B7E29">
        <w:rPr>
          <w:rFonts w:ascii="Bookman Old Style" w:hAnsi="Bookman Old Style"/>
          <w:b/>
          <w:sz w:val="26"/>
          <w:szCs w:val="26"/>
        </w:rPr>
        <w:t xml:space="preserve"> 5</w:t>
      </w:r>
    </w:p>
    <w:p w:rsidR="002452BC" w:rsidRPr="009B7E29" w:rsidRDefault="002452BC" w:rsidP="002452BC">
      <w:pPr>
        <w:jc w:val="both"/>
        <w:rPr>
          <w:rFonts w:ascii="Bookman Old Style" w:hAnsi="Bookman Old Style"/>
          <w:sz w:val="26"/>
          <w:szCs w:val="26"/>
        </w:rPr>
      </w:pPr>
      <w:r w:rsidRPr="009B7E29">
        <w:rPr>
          <w:rFonts w:ascii="Bookman Old Style" w:hAnsi="Bookman Old Style"/>
          <w:sz w:val="26"/>
          <w:szCs w:val="26"/>
        </w:rPr>
        <w:t>Voici un problème donné à des élèves de CE2.</w:t>
      </w:r>
    </w:p>
    <w:tbl>
      <w:tblPr>
        <w:tblStyle w:val="Grilledutableau1"/>
        <w:tblW w:w="0" w:type="auto"/>
        <w:jc w:val="center"/>
        <w:tblLook w:val="04A0" w:firstRow="1" w:lastRow="0" w:firstColumn="1" w:lastColumn="0" w:noHBand="0" w:noVBand="1"/>
      </w:tblPr>
      <w:tblGrid>
        <w:gridCol w:w="9212"/>
      </w:tblGrid>
      <w:tr w:rsidR="002452BC" w:rsidRPr="009B7E29" w:rsidTr="00AF350C">
        <w:trPr>
          <w:jc w:val="center"/>
        </w:trPr>
        <w:tc>
          <w:tcPr>
            <w:tcW w:w="9212" w:type="dxa"/>
          </w:tcPr>
          <w:p w:rsidR="002452BC" w:rsidRPr="009B7E29" w:rsidRDefault="002452BC" w:rsidP="00AF350C">
            <w:pPr>
              <w:spacing w:before="120" w:after="120"/>
              <w:jc w:val="both"/>
              <w:rPr>
                <w:rFonts w:ascii="Bookman Old Style" w:hAnsi="Bookman Old Style"/>
                <w:sz w:val="26"/>
                <w:szCs w:val="26"/>
              </w:rPr>
            </w:pPr>
            <w:r w:rsidRPr="009B7E29">
              <w:rPr>
                <w:rFonts w:ascii="Bookman Old Style" w:hAnsi="Bookman Old Style"/>
                <w:sz w:val="26"/>
                <w:szCs w:val="26"/>
              </w:rPr>
              <w:t>Un directeur d’école veut acheter des cahiers. Il désire en donner un à chaque élève. Il y a 356 élèves dans son école et les cahiers se vendent par paquet de 10.</w:t>
            </w:r>
          </w:p>
          <w:p w:rsidR="002452BC" w:rsidRPr="009B7E29" w:rsidRDefault="002452BC" w:rsidP="00AF350C">
            <w:pPr>
              <w:spacing w:before="120" w:after="120"/>
              <w:jc w:val="both"/>
              <w:rPr>
                <w:rFonts w:ascii="Bookman Old Style" w:hAnsi="Bookman Old Style"/>
                <w:sz w:val="26"/>
                <w:szCs w:val="26"/>
              </w:rPr>
            </w:pPr>
            <w:r w:rsidRPr="009B7E29">
              <w:rPr>
                <w:rFonts w:ascii="Bookman Old Style" w:hAnsi="Bookman Old Style"/>
                <w:sz w:val="26"/>
                <w:szCs w:val="26"/>
              </w:rPr>
              <w:t>Combien doit-il acheter de paquets de cahiers ?</w:t>
            </w:r>
          </w:p>
          <w:p w:rsidR="002452BC" w:rsidRPr="009B7E29" w:rsidRDefault="00AF350C" w:rsidP="00AF350C">
            <w:pPr>
              <w:spacing w:before="120" w:after="120"/>
              <w:jc w:val="both"/>
              <w:rPr>
                <w:rFonts w:ascii="Bookman Old Style" w:hAnsi="Bookman Old Style"/>
                <w:sz w:val="26"/>
                <w:szCs w:val="26"/>
              </w:rPr>
            </w:pPr>
            <w:r>
              <w:rPr>
                <w:rFonts w:ascii="Bookman Old Style" w:hAnsi="Bookman Old Style"/>
                <w:sz w:val="26"/>
                <w:szCs w:val="26"/>
              </w:rPr>
              <w:t>Justifie ta réponse.</w:t>
            </w:r>
          </w:p>
        </w:tc>
      </w:tr>
    </w:tbl>
    <w:p w:rsidR="002452BC" w:rsidRPr="009B7E29" w:rsidRDefault="002452BC" w:rsidP="002452BC">
      <w:pPr>
        <w:jc w:val="both"/>
        <w:rPr>
          <w:rFonts w:ascii="Bookman Old Style" w:hAnsi="Bookman Old Style"/>
          <w:sz w:val="26"/>
          <w:szCs w:val="26"/>
        </w:rPr>
      </w:pPr>
    </w:p>
    <w:p w:rsidR="002452BC" w:rsidRPr="009B7E29" w:rsidRDefault="002452BC" w:rsidP="002452BC">
      <w:pPr>
        <w:jc w:val="both"/>
        <w:rPr>
          <w:rFonts w:ascii="Bookman Old Style" w:hAnsi="Bookman Old Style"/>
          <w:sz w:val="26"/>
          <w:szCs w:val="26"/>
        </w:rPr>
      </w:pPr>
      <w:r w:rsidRPr="009B7E29">
        <w:rPr>
          <w:rFonts w:ascii="Bookman Old Style" w:hAnsi="Bookman Old Style"/>
          <w:sz w:val="26"/>
          <w:szCs w:val="26"/>
        </w:rPr>
        <w:lastRenderedPageBreak/>
        <w:t xml:space="preserve">Réponse d’un élève: </w:t>
      </w:r>
      <w:r w:rsidRPr="009B7E29">
        <w:rPr>
          <w:rFonts w:ascii="Bookman Old Style" w:hAnsi="Bookman Old Style"/>
          <w:i/>
          <w:sz w:val="26"/>
          <w:szCs w:val="26"/>
        </w:rPr>
        <w:t>« il faut 35 paquets ».</w:t>
      </w:r>
    </w:p>
    <w:p w:rsidR="002452BC" w:rsidRPr="009B7E29" w:rsidRDefault="002452BC" w:rsidP="002452BC">
      <w:pPr>
        <w:jc w:val="both"/>
        <w:rPr>
          <w:rFonts w:ascii="Bookman Old Style" w:hAnsi="Bookman Old Style"/>
          <w:sz w:val="26"/>
          <w:szCs w:val="26"/>
        </w:rPr>
      </w:pPr>
      <w:r w:rsidRPr="009B7E29">
        <w:rPr>
          <w:rFonts w:ascii="Bookman Old Style" w:hAnsi="Bookman Old Style"/>
          <w:sz w:val="26"/>
          <w:szCs w:val="26"/>
        </w:rPr>
        <w:t>Justification de cet élève : « Parce que dans 356, il y a 35 dizaines »</w:t>
      </w:r>
    </w:p>
    <w:p w:rsidR="00AF350C" w:rsidRDefault="002452BC" w:rsidP="007205EA">
      <w:pPr>
        <w:numPr>
          <w:ilvl w:val="0"/>
          <w:numId w:val="4"/>
        </w:numPr>
        <w:contextualSpacing/>
        <w:jc w:val="both"/>
        <w:rPr>
          <w:rFonts w:ascii="Bookman Old Style" w:hAnsi="Bookman Old Style"/>
          <w:b/>
          <w:sz w:val="26"/>
          <w:szCs w:val="26"/>
        </w:rPr>
      </w:pPr>
      <w:r w:rsidRPr="009B7E29">
        <w:rPr>
          <w:rFonts w:ascii="Bookman Old Style" w:hAnsi="Bookman Old Style"/>
          <w:sz w:val="26"/>
          <w:szCs w:val="26"/>
        </w:rPr>
        <w:t>La réponse donnée par l’élève est-elle correcte ?</w:t>
      </w:r>
    </w:p>
    <w:p w:rsidR="002452BC" w:rsidRPr="009B7E29" w:rsidRDefault="002452BC" w:rsidP="00AF350C">
      <w:pPr>
        <w:ind w:left="720"/>
        <w:contextualSpacing/>
        <w:jc w:val="both"/>
        <w:rPr>
          <w:rFonts w:ascii="Bookman Old Style" w:hAnsi="Bookman Old Style"/>
          <w:b/>
          <w:sz w:val="26"/>
          <w:szCs w:val="26"/>
        </w:rPr>
      </w:pPr>
      <w:r w:rsidRPr="009B7E29">
        <w:rPr>
          <w:rFonts w:ascii="Bookman Old Style" w:hAnsi="Bookman Old Style"/>
          <w:b/>
          <w:sz w:val="26"/>
          <w:szCs w:val="26"/>
        </w:rPr>
        <w:t>V</w:t>
      </w:r>
      <w:r w:rsidRPr="009B7E29">
        <w:rPr>
          <w:rFonts w:ascii="Bookman Old Style" w:hAnsi="Bookman Old Style"/>
          <w:b/>
          <w:sz w:val="26"/>
          <w:szCs w:val="26"/>
        </w:rPr>
        <w:tab/>
        <w:t>F</w:t>
      </w:r>
    </w:p>
    <w:p w:rsidR="00AF350C" w:rsidRDefault="002452BC" w:rsidP="007205EA">
      <w:pPr>
        <w:numPr>
          <w:ilvl w:val="0"/>
          <w:numId w:val="4"/>
        </w:numPr>
        <w:contextualSpacing/>
        <w:jc w:val="both"/>
        <w:rPr>
          <w:rFonts w:ascii="Bookman Old Style" w:hAnsi="Bookman Old Style"/>
          <w:b/>
          <w:sz w:val="26"/>
          <w:szCs w:val="26"/>
        </w:rPr>
      </w:pPr>
      <w:r w:rsidRPr="009B7E29">
        <w:rPr>
          <w:rFonts w:ascii="Bookman Old Style" w:hAnsi="Bookman Old Style"/>
          <w:sz w:val="26"/>
          <w:szCs w:val="26"/>
        </w:rPr>
        <w:t>La déclaration de l’élève dans la justification de la réponse est</w:t>
      </w:r>
      <w:r w:rsidRPr="009B7E29">
        <w:rPr>
          <w:rFonts w:ascii="Bookman Old Style" w:hAnsi="Bookman Old Style"/>
          <w:b/>
          <w:sz w:val="26"/>
          <w:szCs w:val="26"/>
        </w:rPr>
        <w:t xml:space="preserve"> </w:t>
      </w:r>
      <w:r w:rsidRPr="009B7E29">
        <w:rPr>
          <w:rFonts w:ascii="Bookman Old Style" w:hAnsi="Bookman Old Style"/>
          <w:sz w:val="26"/>
          <w:szCs w:val="26"/>
        </w:rPr>
        <w:t>correcte</w:t>
      </w:r>
      <w:r w:rsidR="00AF350C">
        <w:rPr>
          <w:rFonts w:ascii="Bookman Old Style" w:hAnsi="Bookman Old Style"/>
          <w:b/>
          <w:sz w:val="26"/>
          <w:szCs w:val="26"/>
        </w:rPr>
        <w:t>.</w:t>
      </w:r>
    </w:p>
    <w:p w:rsidR="002452BC" w:rsidRPr="009B7E29" w:rsidRDefault="00AF350C" w:rsidP="00AF350C">
      <w:pPr>
        <w:ind w:left="720"/>
        <w:contextualSpacing/>
        <w:jc w:val="both"/>
        <w:rPr>
          <w:rFonts w:ascii="Bookman Old Style" w:hAnsi="Bookman Old Style"/>
          <w:b/>
          <w:sz w:val="26"/>
          <w:szCs w:val="26"/>
        </w:rPr>
      </w:pPr>
      <w:r>
        <w:rPr>
          <w:rFonts w:ascii="Bookman Old Style" w:hAnsi="Bookman Old Style"/>
          <w:b/>
          <w:sz w:val="26"/>
          <w:szCs w:val="26"/>
        </w:rPr>
        <w:t>V</w:t>
      </w:r>
      <w:r>
        <w:rPr>
          <w:rFonts w:ascii="Bookman Old Style" w:hAnsi="Bookman Old Style"/>
          <w:b/>
          <w:sz w:val="26"/>
          <w:szCs w:val="26"/>
        </w:rPr>
        <w:tab/>
      </w:r>
      <w:r w:rsidR="002452BC" w:rsidRPr="009B7E29">
        <w:rPr>
          <w:rFonts w:ascii="Bookman Old Style" w:hAnsi="Bookman Old Style"/>
          <w:b/>
          <w:sz w:val="26"/>
          <w:szCs w:val="26"/>
        </w:rPr>
        <w:t>F</w:t>
      </w:r>
    </w:p>
    <w:p w:rsidR="00E476AE" w:rsidRPr="009B7E29" w:rsidRDefault="00E476AE" w:rsidP="00E476AE">
      <w:pPr>
        <w:jc w:val="both"/>
        <w:rPr>
          <w:rFonts w:ascii="Bookman Old Style" w:hAnsi="Bookman Old Style"/>
          <w:b/>
          <w:sz w:val="26"/>
          <w:szCs w:val="26"/>
        </w:rPr>
      </w:pPr>
      <w:r w:rsidRPr="009B7E29">
        <w:rPr>
          <w:rFonts w:ascii="Bookman Old Style" w:hAnsi="Bookman Old Style"/>
          <w:b/>
          <w:sz w:val="26"/>
          <w:szCs w:val="26"/>
        </w:rPr>
        <w:t>Exercice 6</w:t>
      </w:r>
    </w:p>
    <w:p w:rsidR="00E476AE" w:rsidRPr="009B7E29" w:rsidRDefault="00E476AE" w:rsidP="00E476AE">
      <w:pPr>
        <w:jc w:val="both"/>
        <w:rPr>
          <w:rFonts w:ascii="Bookman Old Style" w:hAnsi="Bookman Old Style"/>
          <w:sz w:val="26"/>
          <w:szCs w:val="26"/>
        </w:rPr>
      </w:pPr>
      <w:r w:rsidRPr="009B7E29">
        <w:rPr>
          <w:rFonts w:ascii="Bookman Old Style" w:hAnsi="Bookman Old Style"/>
          <w:sz w:val="26"/>
          <w:szCs w:val="26"/>
        </w:rPr>
        <w:t xml:space="preserve">Trois enfants, </w:t>
      </w:r>
      <w:proofErr w:type="spellStart"/>
      <w:r w:rsidRPr="009B7E29">
        <w:rPr>
          <w:rFonts w:ascii="Bookman Old Style" w:hAnsi="Bookman Old Style"/>
          <w:sz w:val="26"/>
          <w:szCs w:val="26"/>
        </w:rPr>
        <w:t>Alima</w:t>
      </w:r>
      <w:proofErr w:type="spellEnd"/>
      <w:r w:rsidRPr="009B7E29">
        <w:rPr>
          <w:rFonts w:ascii="Bookman Old Style" w:hAnsi="Bookman Old Style"/>
          <w:sz w:val="26"/>
          <w:szCs w:val="26"/>
        </w:rPr>
        <w:t xml:space="preserve">, Bertrand et </w:t>
      </w:r>
      <w:proofErr w:type="spellStart"/>
      <w:r w:rsidRPr="009B7E29">
        <w:rPr>
          <w:rFonts w:ascii="Bookman Old Style" w:hAnsi="Bookman Old Style"/>
          <w:sz w:val="26"/>
          <w:szCs w:val="26"/>
        </w:rPr>
        <w:t>Codjo</w:t>
      </w:r>
      <w:proofErr w:type="spellEnd"/>
      <w:r w:rsidRPr="009B7E29">
        <w:rPr>
          <w:rFonts w:ascii="Bookman Old Style" w:hAnsi="Bookman Old Style"/>
          <w:sz w:val="26"/>
          <w:szCs w:val="26"/>
        </w:rPr>
        <w:t xml:space="preserve"> ont trente-six ans à eux trois. </w:t>
      </w:r>
      <w:proofErr w:type="spellStart"/>
      <w:r w:rsidRPr="009B7E29">
        <w:rPr>
          <w:rFonts w:ascii="Bookman Old Style" w:hAnsi="Bookman Old Style"/>
          <w:sz w:val="26"/>
          <w:szCs w:val="26"/>
        </w:rPr>
        <w:t>Alima</w:t>
      </w:r>
      <w:proofErr w:type="spellEnd"/>
      <w:r w:rsidRPr="009B7E29">
        <w:rPr>
          <w:rFonts w:ascii="Bookman Old Style" w:hAnsi="Bookman Old Style"/>
          <w:sz w:val="26"/>
          <w:szCs w:val="26"/>
        </w:rPr>
        <w:t xml:space="preserve"> a cinq ans de moins que Bertrand et deux ans de plus que </w:t>
      </w:r>
      <w:proofErr w:type="spellStart"/>
      <w:r w:rsidRPr="009B7E29">
        <w:rPr>
          <w:rFonts w:ascii="Bookman Old Style" w:hAnsi="Bookman Old Style"/>
          <w:sz w:val="26"/>
          <w:szCs w:val="26"/>
        </w:rPr>
        <w:t>Codio</w:t>
      </w:r>
      <w:proofErr w:type="spellEnd"/>
      <w:r w:rsidRPr="009B7E29">
        <w:rPr>
          <w:rFonts w:ascii="Bookman Old Style" w:hAnsi="Bookman Old Style"/>
          <w:sz w:val="26"/>
          <w:szCs w:val="26"/>
        </w:rPr>
        <w:t>.</w:t>
      </w:r>
    </w:p>
    <w:p w:rsidR="00E476AE" w:rsidRPr="009B7E29" w:rsidRDefault="00E476AE" w:rsidP="00E476AE">
      <w:pPr>
        <w:jc w:val="both"/>
        <w:rPr>
          <w:rFonts w:ascii="Bookman Old Style" w:hAnsi="Bookman Old Style"/>
          <w:b/>
          <w:sz w:val="26"/>
          <w:szCs w:val="26"/>
        </w:rPr>
      </w:pPr>
      <w:r w:rsidRPr="009B7E29">
        <w:rPr>
          <w:rFonts w:ascii="Bookman Old Style" w:hAnsi="Bookman Old Style"/>
          <w:sz w:val="26"/>
          <w:szCs w:val="26"/>
        </w:rPr>
        <w:t xml:space="preserve">Quel est l’âge de </w:t>
      </w:r>
      <w:proofErr w:type="spellStart"/>
      <w:r w:rsidRPr="009B7E29">
        <w:rPr>
          <w:rFonts w:ascii="Bookman Old Style" w:hAnsi="Bookman Old Style"/>
          <w:sz w:val="26"/>
          <w:szCs w:val="26"/>
        </w:rPr>
        <w:t>Codio</w:t>
      </w:r>
      <w:proofErr w:type="spellEnd"/>
      <w:r w:rsidRPr="009B7E29">
        <w:rPr>
          <w:rFonts w:ascii="Bookman Old Style" w:hAnsi="Bookman Old Style"/>
          <w:sz w:val="26"/>
          <w:szCs w:val="26"/>
        </w:rPr>
        <w:t xml:space="preserve"> ? Entoure la bonne réponse et justifie-la :</w:t>
      </w:r>
    </w:p>
    <w:p w:rsidR="00E476AE" w:rsidRPr="009B7E29" w:rsidRDefault="00E476AE" w:rsidP="00E476AE">
      <w:pPr>
        <w:jc w:val="both"/>
        <w:rPr>
          <w:rFonts w:ascii="Bookman Old Style" w:hAnsi="Bookman Old Style"/>
          <w:sz w:val="26"/>
          <w:szCs w:val="26"/>
        </w:rPr>
      </w:pPr>
      <w:r w:rsidRPr="009B7E29">
        <w:rPr>
          <w:rFonts w:ascii="Bookman Old Style" w:hAnsi="Bookman Old Style"/>
          <w:sz w:val="26"/>
          <w:szCs w:val="26"/>
        </w:rPr>
        <w:tab/>
        <w:t>9 ans</w:t>
      </w:r>
      <w:r w:rsidRPr="009B7E29">
        <w:rPr>
          <w:rFonts w:ascii="Bookman Old Style" w:hAnsi="Bookman Old Style"/>
          <w:sz w:val="26"/>
          <w:szCs w:val="26"/>
        </w:rPr>
        <w:tab/>
      </w:r>
      <w:r w:rsidR="00AF350C">
        <w:rPr>
          <w:rFonts w:ascii="Bookman Old Style" w:hAnsi="Bookman Old Style"/>
          <w:sz w:val="26"/>
          <w:szCs w:val="26"/>
        </w:rPr>
        <w:tab/>
      </w:r>
      <w:r w:rsidRPr="009B7E29">
        <w:rPr>
          <w:rFonts w:ascii="Bookman Old Style" w:hAnsi="Bookman Old Style"/>
          <w:sz w:val="26"/>
          <w:szCs w:val="26"/>
        </w:rPr>
        <w:t>11 ans</w:t>
      </w:r>
      <w:r w:rsidRPr="009B7E29">
        <w:rPr>
          <w:rFonts w:ascii="Bookman Old Style" w:hAnsi="Bookman Old Style"/>
          <w:sz w:val="26"/>
          <w:szCs w:val="26"/>
        </w:rPr>
        <w:tab/>
        <w:t>12 ans</w:t>
      </w:r>
      <w:r w:rsidRPr="009B7E29">
        <w:rPr>
          <w:rFonts w:ascii="Bookman Old Style" w:hAnsi="Bookman Old Style"/>
          <w:sz w:val="26"/>
          <w:szCs w:val="26"/>
        </w:rPr>
        <w:tab/>
        <w:t>13 ans</w:t>
      </w:r>
    </w:p>
    <w:p w:rsidR="00E476AE" w:rsidRPr="009B7E29" w:rsidRDefault="009E52CA" w:rsidP="00952115">
      <w:pPr>
        <w:jc w:val="both"/>
        <w:rPr>
          <w:rFonts w:ascii="Bookman Old Style" w:hAnsi="Bookman Old Style"/>
          <w:b/>
          <w:sz w:val="26"/>
          <w:szCs w:val="26"/>
        </w:rPr>
      </w:pPr>
      <w:r w:rsidRPr="009B7E29">
        <w:rPr>
          <w:rFonts w:ascii="Bookman Old Style" w:hAnsi="Bookman Old Style"/>
          <w:b/>
          <w:sz w:val="26"/>
          <w:szCs w:val="26"/>
        </w:rPr>
        <w:t>Exercice</w:t>
      </w:r>
      <w:r w:rsidR="002452BC" w:rsidRPr="009B7E29">
        <w:rPr>
          <w:rFonts w:ascii="Bookman Old Style" w:hAnsi="Bookman Old Style"/>
          <w:b/>
          <w:sz w:val="26"/>
          <w:szCs w:val="26"/>
        </w:rPr>
        <w:t xml:space="preserve"> 7</w:t>
      </w:r>
    </w:p>
    <w:p w:rsidR="00952115" w:rsidRPr="009B7E29" w:rsidRDefault="00952115" w:rsidP="00952115">
      <w:pPr>
        <w:jc w:val="both"/>
        <w:rPr>
          <w:rFonts w:ascii="Bookman Old Style" w:hAnsi="Bookman Old Style"/>
          <w:sz w:val="26"/>
          <w:szCs w:val="26"/>
        </w:rPr>
      </w:pPr>
      <w:r w:rsidRPr="009B7E29">
        <w:rPr>
          <w:rFonts w:ascii="Bookman Old Style" w:hAnsi="Bookman Old Style"/>
          <w:sz w:val="26"/>
          <w:szCs w:val="26"/>
        </w:rPr>
        <w:t>Ecris les étapes de construction de la figure ci-contre pour qu’un élève de CM2 qui ne la voit pas puisse la tracer à la règle et au compas (on ne s’occupe pas des dimensions de la figure mais uniquement de sa forme).</w:t>
      </w:r>
    </w:p>
    <w:p w:rsidR="00952115" w:rsidRPr="009B7E29" w:rsidRDefault="00952115" w:rsidP="00952115">
      <w:pPr>
        <w:jc w:val="both"/>
        <w:rPr>
          <w:rFonts w:ascii="Bookman Old Style" w:hAnsi="Bookman Old Style"/>
          <w:sz w:val="26"/>
          <w:szCs w:val="26"/>
        </w:rPr>
      </w:pPr>
    </w:p>
    <w:p w:rsidR="00952115" w:rsidRPr="009B7E29" w:rsidRDefault="00952115" w:rsidP="00952115">
      <w:pPr>
        <w:jc w:val="both"/>
        <w:rPr>
          <w:rFonts w:ascii="Bookman Old Style" w:hAnsi="Bookman Old Style"/>
          <w:sz w:val="26"/>
          <w:szCs w:val="26"/>
        </w:rPr>
      </w:pPr>
      <w:r w:rsidRPr="009B7E29">
        <w:rPr>
          <w:rFonts w:ascii="Bookman Old Style" w:hAnsi="Bookman Old Style"/>
          <w:noProof/>
          <w:sz w:val="26"/>
          <w:szCs w:val="26"/>
          <w:lang w:eastAsia="fr-FR"/>
        </w:rPr>
        <w:drawing>
          <wp:anchor distT="0" distB="0" distL="114300" distR="114300" simplePos="0" relativeHeight="251663360" behindDoc="0" locked="0" layoutInCell="1" allowOverlap="1" wp14:anchorId="71BE91AB" wp14:editId="36E739EB">
            <wp:simplePos x="0" y="0"/>
            <wp:positionH relativeFrom="column">
              <wp:posOffset>2166620</wp:posOffset>
            </wp:positionH>
            <wp:positionV relativeFrom="paragraph">
              <wp:posOffset>635</wp:posOffset>
            </wp:positionV>
            <wp:extent cx="1114425" cy="1133475"/>
            <wp:effectExtent l="0" t="0" r="9525" b="952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4425" cy="1133475"/>
                    </a:xfrm>
                    <a:prstGeom prst="rect">
                      <a:avLst/>
                    </a:prstGeom>
                    <a:noFill/>
                  </pic:spPr>
                </pic:pic>
              </a:graphicData>
            </a:graphic>
            <wp14:sizeRelH relativeFrom="page">
              <wp14:pctWidth>0</wp14:pctWidth>
            </wp14:sizeRelH>
            <wp14:sizeRelV relativeFrom="page">
              <wp14:pctHeight>0</wp14:pctHeight>
            </wp14:sizeRelV>
          </wp:anchor>
        </w:drawing>
      </w:r>
    </w:p>
    <w:p w:rsidR="009E7E7F" w:rsidRPr="009B7E29" w:rsidRDefault="009E7E7F" w:rsidP="0004535A">
      <w:pPr>
        <w:spacing w:after="0" w:line="360" w:lineRule="auto"/>
        <w:jc w:val="both"/>
        <w:rPr>
          <w:rFonts w:ascii="Bookman Old Style" w:hAnsi="Bookman Old Style"/>
          <w:b/>
          <w:sz w:val="26"/>
          <w:szCs w:val="26"/>
        </w:rPr>
      </w:pPr>
    </w:p>
    <w:p w:rsidR="00817B20" w:rsidRDefault="00817B20" w:rsidP="00817B20">
      <w:pPr>
        <w:pStyle w:val="Paragraphedeliste"/>
        <w:spacing w:after="0" w:line="240" w:lineRule="auto"/>
        <w:ind w:left="1440"/>
        <w:jc w:val="both"/>
        <w:rPr>
          <w:rFonts w:ascii="Bookman Old Style" w:hAnsi="Bookman Old Style"/>
          <w:sz w:val="26"/>
          <w:szCs w:val="26"/>
        </w:rPr>
      </w:pPr>
    </w:p>
    <w:p w:rsidR="00E86464" w:rsidRPr="009B7E29" w:rsidRDefault="00E86464" w:rsidP="00817B20">
      <w:pPr>
        <w:pStyle w:val="Paragraphedeliste"/>
        <w:spacing w:after="0" w:line="240" w:lineRule="auto"/>
        <w:ind w:left="1440"/>
        <w:jc w:val="both"/>
        <w:rPr>
          <w:rFonts w:ascii="Bookman Old Style" w:hAnsi="Bookman Old Style"/>
          <w:sz w:val="26"/>
          <w:szCs w:val="26"/>
        </w:rPr>
      </w:pPr>
    </w:p>
    <w:p w:rsidR="00AF350C" w:rsidRDefault="00AF350C">
      <w:pPr>
        <w:rPr>
          <w:rFonts w:ascii="Bookman Old Style" w:hAnsi="Bookman Old Style"/>
          <w:b/>
          <w:sz w:val="26"/>
          <w:szCs w:val="26"/>
        </w:rPr>
      </w:pPr>
      <w:r>
        <w:rPr>
          <w:rFonts w:ascii="Bookman Old Style" w:hAnsi="Bookman Old Style"/>
          <w:b/>
          <w:sz w:val="26"/>
          <w:szCs w:val="26"/>
        </w:rPr>
        <w:br w:type="page"/>
      </w:r>
    </w:p>
    <w:p w:rsidR="001412A2" w:rsidRPr="009B7E29" w:rsidRDefault="001412A2" w:rsidP="00AF350C">
      <w:pPr>
        <w:spacing w:before="120" w:after="120" w:line="240" w:lineRule="auto"/>
        <w:jc w:val="both"/>
        <w:rPr>
          <w:rFonts w:ascii="Bookman Old Style" w:hAnsi="Bookman Old Style"/>
          <w:b/>
          <w:sz w:val="26"/>
          <w:szCs w:val="26"/>
        </w:rPr>
      </w:pPr>
      <w:r w:rsidRPr="009B7E29">
        <w:rPr>
          <w:rFonts w:ascii="Bookman Old Style" w:hAnsi="Bookman Old Style"/>
          <w:b/>
          <w:sz w:val="26"/>
          <w:szCs w:val="26"/>
        </w:rPr>
        <w:lastRenderedPageBreak/>
        <w:t>DEVELOPPEMENT DES ACTIVITES</w:t>
      </w:r>
    </w:p>
    <w:p w:rsidR="008C6A9A" w:rsidRPr="00AF350C" w:rsidRDefault="008C6A9A" w:rsidP="00AF350C">
      <w:pPr>
        <w:pStyle w:val="Titre2"/>
        <w:spacing w:before="120" w:after="120" w:line="240" w:lineRule="auto"/>
        <w:jc w:val="both"/>
        <w:rPr>
          <w:rFonts w:ascii="Bookman Old Style" w:eastAsiaTheme="minorHAnsi" w:hAnsi="Bookman Old Style" w:cstheme="minorBidi"/>
          <w:color w:val="auto"/>
        </w:rPr>
      </w:pPr>
      <w:bookmarkStart w:id="1" w:name="_Toc435076409"/>
      <w:r w:rsidRPr="00AF350C">
        <w:rPr>
          <w:rFonts w:ascii="Bookman Old Style" w:eastAsiaTheme="minorHAnsi" w:hAnsi="Bookman Old Style" w:cstheme="minorBidi"/>
          <w:color w:val="auto"/>
        </w:rPr>
        <w:t>Unité 1 : Résolution de problème en géométrie (constructions géométriques)</w:t>
      </w:r>
      <w:bookmarkEnd w:id="1"/>
      <w:r w:rsidR="00AF350C">
        <w:rPr>
          <w:rFonts w:ascii="Bookman Old Style" w:eastAsiaTheme="minorHAnsi" w:hAnsi="Bookman Old Style" w:cstheme="minorBidi"/>
          <w:color w:val="auto"/>
        </w:rPr>
        <w:t xml:space="preserve"> et mesure</w:t>
      </w:r>
    </w:p>
    <w:p w:rsidR="009E7E7F" w:rsidRPr="009B7E29" w:rsidRDefault="009E7E7F" w:rsidP="007205EA">
      <w:pPr>
        <w:numPr>
          <w:ilvl w:val="0"/>
          <w:numId w:val="7"/>
        </w:numPr>
        <w:tabs>
          <w:tab w:val="left" w:pos="317"/>
          <w:tab w:val="left" w:pos="1026"/>
        </w:tabs>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Résoudre un problème de géométrie plane mettant en jeu la distance d’un point à un point donné et celle d’un point à une droite donnée.</w:t>
      </w:r>
    </w:p>
    <w:p w:rsidR="009E7E7F" w:rsidRPr="009B7E29" w:rsidRDefault="009E7E7F" w:rsidP="007205EA">
      <w:pPr>
        <w:numPr>
          <w:ilvl w:val="0"/>
          <w:numId w:val="7"/>
        </w:numPr>
        <w:tabs>
          <w:tab w:val="left" w:pos="317"/>
          <w:tab w:val="left" w:pos="1026"/>
        </w:tabs>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Utiliser et expliciter les définitions et les propriétés d’un cercle, d’un disque, de deux droites parallèles.</w:t>
      </w:r>
    </w:p>
    <w:p w:rsidR="009E7E7F" w:rsidRPr="009B7E29" w:rsidRDefault="009E7E7F" w:rsidP="007205EA">
      <w:pPr>
        <w:numPr>
          <w:ilvl w:val="0"/>
          <w:numId w:val="7"/>
        </w:numPr>
        <w:spacing w:before="120" w:after="120" w:line="240" w:lineRule="auto"/>
        <w:rPr>
          <w:rFonts w:ascii="Bookman Old Style" w:hAnsi="Bookman Old Style" w:cstheme="minorHAnsi"/>
          <w:sz w:val="26"/>
          <w:szCs w:val="26"/>
        </w:rPr>
      </w:pPr>
      <w:bookmarkStart w:id="2" w:name="_Toc222195583"/>
      <w:r w:rsidRPr="009B7E29">
        <w:rPr>
          <w:rFonts w:ascii="Bookman Old Style" w:hAnsi="Bookman Old Style" w:cstheme="minorHAnsi"/>
          <w:sz w:val="26"/>
          <w:szCs w:val="26"/>
        </w:rPr>
        <w:t>Réaliser des constructions géométriques à la règle, compas et équerre.</w:t>
      </w:r>
    </w:p>
    <w:p w:rsidR="008C6A9A" w:rsidRPr="009B7E29" w:rsidRDefault="008C6A9A" w:rsidP="00AF350C">
      <w:pPr>
        <w:spacing w:before="120" w:after="120" w:line="240" w:lineRule="auto"/>
        <w:ind w:left="284" w:hanging="284"/>
        <w:jc w:val="both"/>
        <w:outlineLvl w:val="1"/>
        <w:rPr>
          <w:rFonts w:ascii="Bookman Old Style" w:hAnsi="Bookman Old Style" w:cstheme="minorHAnsi"/>
          <w:b/>
          <w:bCs/>
          <w:smallCaps/>
          <w:sz w:val="26"/>
          <w:szCs w:val="26"/>
        </w:rPr>
      </w:pPr>
      <w:bookmarkStart w:id="3" w:name="_Toc435076410"/>
      <w:r w:rsidRPr="009B7E29">
        <w:rPr>
          <w:rFonts w:ascii="Bookman Old Style" w:hAnsi="Bookman Old Style" w:cstheme="minorHAnsi"/>
          <w:b/>
          <w:bCs/>
          <w:smallCaps/>
          <w:sz w:val="26"/>
          <w:szCs w:val="26"/>
        </w:rPr>
        <w:t xml:space="preserve">Activité 0 : </w:t>
      </w:r>
      <w:r w:rsidRPr="00AF350C">
        <w:rPr>
          <w:rFonts w:ascii="Bookman Old Style" w:hAnsi="Bookman Old Style" w:cstheme="minorHAnsi"/>
          <w:b/>
          <w:bCs/>
          <w:sz w:val="26"/>
          <w:szCs w:val="26"/>
        </w:rPr>
        <w:t>Ce que les participants savent déjà</w:t>
      </w:r>
      <w:r w:rsidRPr="009B7E29">
        <w:rPr>
          <w:rFonts w:ascii="Bookman Old Style" w:hAnsi="Bookman Old Style" w:cstheme="minorHAnsi"/>
          <w:b/>
          <w:bCs/>
          <w:smallCaps/>
          <w:sz w:val="26"/>
          <w:szCs w:val="26"/>
        </w:rPr>
        <w:t xml:space="preserve"> </w:t>
      </w:r>
    </w:p>
    <w:p w:rsidR="0014797A" w:rsidRPr="009B7E29" w:rsidRDefault="0014797A" w:rsidP="00AF350C">
      <w:pPr>
        <w:spacing w:before="120" w:after="120" w:line="240" w:lineRule="auto"/>
        <w:jc w:val="both"/>
        <w:outlineLvl w:val="1"/>
        <w:rPr>
          <w:rFonts w:ascii="Bookman Old Style" w:hAnsi="Bookman Old Style" w:cstheme="minorHAnsi"/>
          <w:b/>
          <w:bCs/>
          <w:smallCaps/>
          <w:sz w:val="26"/>
          <w:szCs w:val="26"/>
        </w:rPr>
      </w:pPr>
      <w:r w:rsidRPr="009B7E29">
        <w:rPr>
          <w:rFonts w:ascii="Bookman Old Style" w:eastAsia="Times New Roman" w:hAnsi="Bookman Old Style" w:cstheme="minorHAnsi"/>
          <w:b/>
          <w:kern w:val="3"/>
          <w:sz w:val="26"/>
          <w:szCs w:val="26"/>
          <w:lang w:eastAsia="zh-CN"/>
        </w:rPr>
        <w:t>Objectifs</w:t>
      </w:r>
    </w:p>
    <w:p w:rsidR="0014797A" w:rsidRPr="00AF350C" w:rsidRDefault="0014797A" w:rsidP="00AF350C">
      <w:pPr>
        <w:spacing w:before="120" w:after="120" w:line="240" w:lineRule="auto"/>
        <w:jc w:val="both"/>
        <w:outlineLvl w:val="1"/>
        <w:rPr>
          <w:rFonts w:ascii="Bookman Old Style" w:hAnsi="Bookman Old Style" w:cstheme="minorHAnsi"/>
          <w:b/>
          <w:bCs/>
          <w:smallCaps/>
          <w:sz w:val="26"/>
          <w:szCs w:val="26"/>
        </w:rPr>
      </w:pPr>
      <w:r w:rsidRPr="00AF350C">
        <w:rPr>
          <w:rFonts w:ascii="Bookman Old Style" w:eastAsia="Times New Roman" w:hAnsi="Bookman Old Style" w:cstheme="minorHAnsi"/>
          <w:kern w:val="3"/>
          <w:sz w:val="26"/>
          <w:szCs w:val="26"/>
          <w:lang w:eastAsia="zh-CN"/>
        </w:rPr>
        <w:t>Définir ce que</w:t>
      </w:r>
      <w:r w:rsidR="00AF350C">
        <w:rPr>
          <w:rFonts w:ascii="Bookman Old Style" w:eastAsia="Times New Roman" w:hAnsi="Bookman Old Style" w:cstheme="minorHAnsi"/>
          <w:kern w:val="3"/>
          <w:sz w:val="26"/>
          <w:szCs w:val="26"/>
          <w:lang w:eastAsia="zh-CN"/>
        </w:rPr>
        <w:t xml:space="preserve"> c’est qu’une </w:t>
      </w:r>
      <w:r w:rsidRPr="00AF350C">
        <w:rPr>
          <w:rFonts w:ascii="Bookman Old Style" w:eastAsia="Times New Roman" w:hAnsi="Bookman Old Style" w:cstheme="minorHAnsi"/>
          <w:kern w:val="3"/>
          <w:sz w:val="26"/>
          <w:szCs w:val="26"/>
          <w:lang w:eastAsia="zh-CN"/>
        </w:rPr>
        <w:t>distance</w:t>
      </w:r>
    </w:p>
    <w:p w:rsidR="0014797A" w:rsidRPr="009B7E29" w:rsidRDefault="0014797A" w:rsidP="00AF350C">
      <w:pPr>
        <w:spacing w:before="120" w:after="120" w:line="240" w:lineRule="auto"/>
        <w:jc w:val="both"/>
        <w:outlineLvl w:val="1"/>
        <w:rPr>
          <w:rFonts w:ascii="Bookman Old Style" w:hAnsi="Bookman Old Style" w:cstheme="minorHAnsi"/>
          <w:b/>
          <w:bCs/>
          <w:smallCaps/>
          <w:sz w:val="26"/>
          <w:szCs w:val="26"/>
        </w:rPr>
      </w:pPr>
      <w:r w:rsidRPr="009B7E29">
        <w:rPr>
          <w:rFonts w:ascii="Bookman Old Style" w:eastAsia="Times New Roman" w:hAnsi="Bookman Old Style" w:cstheme="minorHAnsi"/>
          <w:b/>
          <w:kern w:val="3"/>
          <w:sz w:val="26"/>
          <w:szCs w:val="26"/>
          <w:lang w:eastAsia="zh-CN"/>
        </w:rPr>
        <w:t>Consigne</w:t>
      </w:r>
    </w:p>
    <w:p w:rsidR="008C6A9A" w:rsidRPr="00AF350C" w:rsidRDefault="008C6A9A" w:rsidP="00AF350C">
      <w:pPr>
        <w:spacing w:before="120" w:after="120" w:line="240" w:lineRule="auto"/>
        <w:jc w:val="both"/>
        <w:outlineLvl w:val="1"/>
        <w:rPr>
          <w:rFonts w:ascii="Bookman Old Style" w:eastAsia="Times New Roman" w:hAnsi="Bookman Old Style" w:cstheme="minorHAnsi"/>
          <w:kern w:val="3"/>
          <w:sz w:val="26"/>
          <w:szCs w:val="26"/>
          <w:lang w:eastAsia="zh-CN"/>
        </w:rPr>
      </w:pPr>
      <w:r w:rsidRPr="00AF350C">
        <w:rPr>
          <w:rFonts w:ascii="Bookman Old Style" w:eastAsia="Times New Roman" w:hAnsi="Bookman Old Style" w:cstheme="minorHAnsi"/>
          <w:kern w:val="3"/>
          <w:sz w:val="26"/>
          <w:szCs w:val="26"/>
          <w:lang w:eastAsia="zh-CN"/>
        </w:rPr>
        <w:t>Dis, selon toi, ce que tu sais de la distance entre deux points, d’un point à une droite.</w:t>
      </w:r>
    </w:p>
    <w:p w:rsidR="0014797A" w:rsidRPr="009B7E29" w:rsidRDefault="0014797A" w:rsidP="00AF350C">
      <w:pPr>
        <w:spacing w:before="120" w:after="120" w:line="240" w:lineRule="auto"/>
        <w:jc w:val="both"/>
        <w:outlineLvl w:val="1"/>
        <w:rPr>
          <w:rFonts w:ascii="Bookman Old Style" w:hAnsi="Bookman Old Style" w:cstheme="minorHAnsi"/>
          <w:b/>
          <w:bCs/>
          <w:smallCaps/>
          <w:sz w:val="26"/>
          <w:szCs w:val="26"/>
        </w:rPr>
      </w:pPr>
      <w:r w:rsidRPr="009B7E29">
        <w:rPr>
          <w:rFonts w:ascii="Bookman Old Style" w:eastAsia="Times New Roman" w:hAnsi="Bookman Old Style" w:cstheme="minorHAnsi"/>
          <w:b/>
          <w:kern w:val="3"/>
          <w:sz w:val="26"/>
          <w:szCs w:val="26"/>
          <w:lang w:eastAsia="zh-CN"/>
        </w:rPr>
        <w:t>Matériel</w:t>
      </w:r>
    </w:p>
    <w:p w:rsidR="0014797A" w:rsidRPr="009B7E29" w:rsidRDefault="0014797A" w:rsidP="00AF350C">
      <w:pPr>
        <w:spacing w:before="120" w:after="120" w:line="240" w:lineRule="auto"/>
        <w:jc w:val="both"/>
        <w:rPr>
          <w:rFonts w:ascii="Bookman Old Style" w:hAnsi="Bookman Old Style"/>
          <w:sz w:val="26"/>
          <w:szCs w:val="26"/>
        </w:rPr>
      </w:pPr>
      <w:r w:rsidRPr="009B7E29">
        <w:rPr>
          <w:rFonts w:ascii="Bookman Old Style" w:eastAsia="Times New Roman" w:hAnsi="Bookman Old Style" w:cstheme="minorHAnsi"/>
          <w:b/>
          <w:kern w:val="3"/>
          <w:sz w:val="26"/>
          <w:szCs w:val="26"/>
          <w:lang w:eastAsia="zh-CN"/>
        </w:rPr>
        <w:t>Mode opératoire</w:t>
      </w:r>
    </w:p>
    <w:p w:rsidR="0014797A" w:rsidRPr="009B7E29" w:rsidRDefault="0014797A" w:rsidP="00AF350C">
      <w:pPr>
        <w:spacing w:before="120" w:after="120" w:line="240" w:lineRule="auto"/>
        <w:jc w:val="both"/>
        <w:rPr>
          <w:rFonts w:ascii="Bookman Old Style" w:hAnsi="Bookman Old Style"/>
          <w:sz w:val="26"/>
          <w:szCs w:val="26"/>
        </w:rPr>
      </w:pPr>
      <w:r w:rsidRPr="009B7E29">
        <w:rPr>
          <w:rFonts w:ascii="Bookman Old Style" w:hAnsi="Bookman Old Style"/>
          <w:b/>
          <w:sz w:val="26"/>
          <w:szCs w:val="26"/>
        </w:rPr>
        <w:t>Participants</w:t>
      </w:r>
      <w:r w:rsidR="00817B20" w:rsidRPr="009B7E29">
        <w:rPr>
          <w:rFonts w:ascii="Bookman Old Style" w:hAnsi="Bookman Old Style"/>
          <w:sz w:val="26"/>
          <w:szCs w:val="26"/>
        </w:rPr>
        <w:t> : m</w:t>
      </w:r>
      <w:r w:rsidRPr="009B7E29">
        <w:rPr>
          <w:rFonts w:ascii="Bookman Old Style" w:hAnsi="Bookman Old Style"/>
          <w:sz w:val="26"/>
          <w:szCs w:val="26"/>
        </w:rPr>
        <w:t>ettent en œuvre les consignes données par le formateur</w:t>
      </w:r>
    </w:p>
    <w:p w:rsidR="0014797A" w:rsidRPr="009B7E29" w:rsidRDefault="0014797A" w:rsidP="00AF350C">
      <w:pPr>
        <w:spacing w:before="120" w:after="120" w:line="240" w:lineRule="auto"/>
        <w:jc w:val="both"/>
        <w:rPr>
          <w:rFonts w:ascii="Bookman Old Style" w:hAnsi="Bookman Old Style"/>
          <w:sz w:val="26"/>
          <w:szCs w:val="26"/>
        </w:rPr>
      </w:pPr>
      <w:r w:rsidRPr="009B7E29">
        <w:rPr>
          <w:rFonts w:ascii="Bookman Old Style" w:hAnsi="Bookman Old Style"/>
          <w:b/>
          <w:sz w:val="26"/>
          <w:szCs w:val="26"/>
        </w:rPr>
        <w:t>Formateur </w:t>
      </w:r>
      <w:r w:rsidRPr="009B7E29">
        <w:rPr>
          <w:rFonts w:ascii="Bookman Old Style" w:hAnsi="Bookman Old Style"/>
          <w:sz w:val="26"/>
          <w:szCs w:val="26"/>
        </w:rPr>
        <w:t>: donne des consignes de travail et suit les échanges</w:t>
      </w:r>
    </w:p>
    <w:p w:rsidR="0014797A" w:rsidRPr="009B7E29" w:rsidRDefault="0014797A" w:rsidP="00AF350C">
      <w:pPr>
        <w:spacing w:before="120" w:after="120" w:line="240" w:lineRule="auto"/>
        <w:jc w:val="both"/>
        <w:rPr>
          <w:rFonts w:ascii="Bookman Old Style" w:hAnsi="Bookman Old Style"/>
          <w:sz w:val="26"/>
          <w:szCs w:val="26"/>
        </w:rPr>
      </w:pPr>
      <w:r w:rsidRPr="009B7E29">
        <w:rPr>
          <w:rFonts w:ascii="Bookman Old Style" w:hAnsi="Bookman Old Style"/>
          <w:b/>
          <w:sz w:val="26"/>
          <w:szCs w:val="26"/>
        </w:rPr>
        <w:t>Durée</w:t>
      </w:r>
      <w:r w:rsidR="0022472B" w:rsidRPr="009B7E29">
        <w:rPr>
          <w:rFonts w:ascii="Bookman Old Style" w:hAnsi="Bookman Old Style"/>
          <w:sz w:val="26"/>
          <w:szCs w:val="26"/>
        </w:rPr>
        <w:t> : 15</w:t>
      </w:r>
      <w:r w:rsidRPr="009B7E29">
        <w:rPr>
          <w:rFonts w:ascii="Bookman Old Style" w:hAnsi="Bookman Old Style"/>
          <w:sz w:val="26"/>
          <w:szCs w:val="26"/>
        </w:rPr>
        <w:t xml:space="preserve"> min</w:t>
      </w:r>
    </w:p>
    <w:p w:rsidR="009E7E7F" w:rsidRPr="00AF350C" w:rsidRDefault="0014797A" w:rsidP="00AF350C">
      <w:pPr>
        <w:spacing w:before="120" w:after="120" w:line="240" w:lineRule="auto"/>
        <w:ind w:left="284" w:hanging="284"/>
        <w:jc w:val="both"/>
        <w:outlineLvl w:val="1"/>
        <w:rPr>
          <w:rFonts w:ascii="Bookman Old Style" w:hAnsi="Bookman Old Style" w:cstheme="minorHAnsi"/>
          <w:b/>
          <w:bCs/>
          <w:sz w:val="26"/>
          <w:szCs w:val="26"/>
        </w:rPr>
      </w:pPr>
      <w:r w:rsidRPr="009B7E29">
        <w:rPr>
          <w:rFonts w:ascii="Bookman Old Style" w:hAnsi="Bookman Old Style" w:cstheme="minorHAnsi"/>
          <w:b/>
          <w:bCs/>
          <w:smallCaps/>
          <w:sz w:val="26"/>
          <w:szCs w:val="26"/>
        </w:rPr>
        <w:t xml:space="preserve">ACTIVITE 1 </w:t>
      </w:r>
      <w:r w:rsidR="002C2061" w:rsidRPr="009B7E29">
        <w:rPr>
          <w:rFonts w:ascii="Bookman Old Style" w:hAnsi="Bookman Old Style" w:cstheme="minorHAnsi"/>
          <w:b/>
          <w:bCs/>
          <w:smallCaps/>
          <w:sz w:val="26"/>
          <w:szCs w:val="26"/>
        </w:rPr>
        <w:t xml:space="preserve">: </w:t>
      </w:r>
      <w:r w:rsidR="00AF350C">
        <w:rPr>
          <w:rFonts w:ascii="Bookman Old Style" w:hAnsi="Bookman Old Style" w:cstheme="minorHAnsi"/>
          <w:b/>
          <w:bCs/>
          <w:sz w:val="26"/>
          <w:szCs w:val="26"/>
        </w:rPr>
        <w:t>U</w:t>
      </w:r>
      <w:r w:rsidR="00AF350C" w:rsidRPr="00AF350C">
        <w:rPr>
          <w:rFonts w:ascii="Bookman Old Style" w:hAnsi="Bookman Old Style" w:cstheme="minorHAnsi"/>
          <w:b/>
          <w:bCs/>
          <w:sz w:val="26"/>
          <w:szCs w:val="26"/>
        </w:rPr>
        <w:t>tilisation</w:t>
      </w:r>
      <w:r w:rsidR="009E7E7F" w:rsidRPr="00AF350C">
        <w:rPr>
          <w:rFonts w:ascii="Bookman Old Style" w:hAnsi="Bookman Old Style" w:cstheme="minorHAnsi"/>
          <w:b/>
          <w:bCs/>
          <w:sz w:val="26"/>
          <w:szCs w:val="26"/>
        </w:rPr>
        <w:t>, en situation, des notions de distance de deux points, d’un point à une droite (Concrétisation)</w:t>
      </w:r>
      <w:bookmarkEnd w:id="3"/>
    </w:p>
    <w:p w:rsidR="002C2061" w:rsidRPr="009B7E29" w:rsidRDefault="002C2061" w:rsidP="00AF350C">
      <w:pPr>
        <w:tabs>
          <w:tab w:val="left" w:pos="34"/>
        </w:tabs>
        <w:suppressAutoHyphens/>
        <w:autoSpaceDN w:val="0"/>
        <w:spacing w:before="120" w:after="120" w:line="240" w:lineRule="auto"/>
        <w:textAlignment w:val="baseline"/>
        <w:rPr>
          <w:rFonts w:ascii="Bookman Old Style" w:eastAsia="Times New Roman" w:hAnsi="Bookman Old Style" w:cstheme="minorHAnsi"/>
          <w:b/>
          <w:kern w:val="3"/>
          <w:sz w:val="26"/>
          <w:szCs w:val="26"/>
          <w:lang w:eastAsia="zh-CN"/>
        </w:rPr>
      </w:pPr>
      <w:r w:rsidRPr="009B7E29">
        <w:rPr>
          <w:rFonts w:ascii="Bookman Old Style" w:eastAsia="Times New Roman" w:hAnsi="Bookman Old Style" w:cstheme="minorHAnsi"/>
          <w:b/>
          <w:kern w:val="3"/>
          <w:sz w:val="26"/>
          <w:szCs w:val="26"/>
          <w:lang w:eastAsia="zh-CN"/>
        </w:rPr>
        <w:t>Objectif</w:t>
      </w:r>
    </w:p>
    <w:p w:rsidR="002C2061" w:rsidRPr="009B7E29" w:rsidRDefault="002C2061" w:rsidP="007205EA">
      <w:pPr>
        <w:pStyle w:val="Paragraphedeliste"/>
        <w:numPr>
          <w:ilvl w:val="0"/>
          <w:numId w:val="1"/>
        </w:numPr>
        <w:tabs>
          <w:tab w:val="left" w:pos="34"/>
        </w:tabs>
        <w:suppressAutoHyphens/>
        <w:autoSpaceDN w:val="0"/>
        <w:spacing w:before="120" w:after="120" w:line="240" w:lineRule="auto"/>
        <w:contextualSpacing w:val="0"/>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Concrétiser la notion de distance avec les participants</w:t>
      </w:r>
      <w:r w:rsidR="00AF350C">
        <w:rPr>
          <w:rFonts w:ascii="Bookman Old Style" w:eastAsia="Times New Roman" w:hAnsi="Bookman Old Style" w:cstheme="minorHAnsi"/>
          <w:kern w:val="3"/>
          <w:sz w:val="26"/>
          <w:szCs w:val="26"/>
          <w:lang w:eastAsia="zh-CN"/>
        </w:rPr>
        <w:t>.</w:t>
      </w:r>
    </w:p>
    <w:p w:rsidR="009E7E7F" w:rsidRPr="009B7E29" w:rsidRDefault="009E7E7F" w:rsidP="00AF350C">
      <w:pPr>
        <w:tabs>
          <w:tab w:val="left" w:pos="34"/>
        </w:tabs>
        <w:suppressAutoHyphens/>
        <w:autoSpaceDN w:val="0"/>
        <w:spacing w:before="120" w:after="120" w:line="240" w:lineRule="auto"/>
        <w:textAlignment w:val="baseline"/>
        <w:rPr>
          <w:rFonts w:ascii="Bookman Old Style" w:eastAsia="Times New Roman" w:hAnsi="Bookman Old Style" w:cstheme="minorHAnsi"/>
          <w:b/>
          <w:kern w:val="3"/>
          <w:sz w:val="26"/>
          <w:szCs w:val="26"/>
          <w:lang w:eastAsia="zh-CN"/>
        </w:rPr>
      </w:pPr>
      <w:r w:rsidRPr="009B7E29">
        <w:rPr>
          <w:rFonts w:ascii="Bookman Old Style" w:eastAsia="Times New Roman" w:hAnsi="Bookman Old Style" w:cstheme="minorHAnsi"/>
          <w:b/>
          <w:kern w:val="3"/>
          <w:sz w:val="26"/>
          <w:szCs w:val="26"/>
          <w:lang w:eastAsia="zh-CN"/>
        </w:rPr>
        <w:t xml:space="preserve">Jouons un peu. </w:t>
      </w:r>
    </w:p>
    <w:p w:rsidR="009E7E7F" w:rsidRPr="009B7E29" w:rsidRDefault="009E7E7F" w:rsidP="007205EA">
      <w:pPr>
        <w:numPr>
          <w:ilvl w:val="0"/>
          <w:numId w:val="15"/>
        </w:numPr>
        <w:tabs>
          <w:tab w:val="left" w:pos="34"/>
        </w:tabs>
        <w:suppressAutoHyphens/>
        <w:autoSpaceDN w:val="0"/>
        <w:spacing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Faire venir deux stagiaires T et X. Placer T à un ou deux mètres du tableau, si possible en faisant en sorte qu’un objet (bureau ou chaise) soit entre lui et le tableau. Placer alor</w:t>
      </w:r>
      <w:r w:rsidR="002C2061" w:rsidRPr="009B7E29">
        <w:rPr>
          <w:rFonts w:ascii="Bookman Old Style" w:eastAsia="Times New Roman" w:hAnsi="Bookman Old Style" w:cstheme="minorHAnsi"/>
          <w:kern w:val="3"/>
          <w:sz w:val="26"/>
          <w:szCs w:val="26"/>
          <w:lang w:eastAsia="zh-CN"/>
        </w:rPr>
        <w:t>s X à environ 2 ou 3 mètres de T</w:t>
      </w:r>
      <w:r w:rsidRPr="009B7E29">
        <w:rPr>
          <w:rFonts w:ascii="Bookman Old Style" w:eastAsia="Times New Roman" w:hAnsi="Bookman Old Style" w:cstheme="minorHAnsi"/>
          <w:kern w:val="3"/>
          <w:sz w:val="26"/>
          <w:szCs w:val="26"/>
          <w:lang w:eastAsia="zh-CN"/>
        </w:rPr>
        <w:t xml:space="preserve"> et du tableau.</w:t>
      </w:r>
    </w:p>
    <w:p w:rsidR="009E7E7F" w:rsidRPr="009B7E29" w:rsidRDefault="009E7E7F" w:rsidP="007205EA">
      <w:pPr>
        <w:numPr>
          <w:ilvl w:val="0"/>
          <w:numId w:val="15"/>
        </w:numPr>
        <w:tabs>
          <w:tab w:val="left" w:pos="34"/>
        </w:tabs>
        <w:suppressAutoHyphens/>
        <w:autoSpaceDN w:val="0"/>
        <w:spacing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De</w:t>
      </w:r>
      <w:r w:rsidR="002C2061" w:rsidRPr="009B7E29">
        <w:rPr>
          <w:rFonts w:ascii="Bookman Old Style" w:eastAsia="Times New Roman" w:hAnsi="Bookman Old Style" w:cstheme="minorHAnsi"/>
          <w:kern w:val="3"/>
          <w:sz w:val="26"/>
          <w:szCs w:val="26"/>
          <w:lang w:eastAsia="zh-CN"/>
        </w:rPr>
        <w:t>mander à deux autres personnes K</w:t>
      </w:r>
      <w:r w:rsidRPr="009B7E29">
        <w:rPr>
          <w:rFonts w:ascii="Bookman Old Style" w:eastAsia="Times New Roman" w:hAnsi="Bookman Old Style" w:cstheme="minorHAnsi"/>
          <w:kern w:val="3"/>
          <w:sz w:val="26"/>
          <w:szCs w:val="26"/>
          <w:lang w:eastAsia="zh-CN"/>
        </w:rPr>
        <w:t xml:space="preserve"> et Z de venir et leur donner la consigne :</w:t>
      </w:r>
    </w:p>
    <w:p w:rsidR="009E7E7F" w:rsidRPr="00AF350C" w:rsidRDefault="009E7E7F" w:rsidP="007205EA">
      <w:pPr>
        <w:pStyle w:val="Paragraphedeliste"/>
        <w:numPr>
          <w:ilvl w:val="0"/>
          <w:numId w:val="15"/>
        </w:numPr>
        <w:tabs>
          <w:tab w:val="left" w:pos="34"/>
        </w:tabs>
        <w:suppressAutoHyphens/>
        <w:autoSpaceDN w:val="0"/>
        <w:spacing w:after="120" w:line="240" w:lineRule="auto"/>
        <w:jc w:val="both"/>
        <w:textAlignment w:val="baseline"/>
        <w:rPr>
          <w:rFonts w:ascii="Bookman Old Style" w:eastAsia="Times New Roman" w:hAnsi="Bookman Old Style" w:cstheme="minorHAnsi"/>
          <w:i/>
          <w:kern w:val="3"/>
          <w:sz w:val="26"/>
          <w:szCs w:val="26"/>
          <w:lang w:eastAsia="zh-CN"/>
        </w:rPr>
      </w:pPr>
      <w:r w:rsidRPr="00AF350C">
        <w:rPr>
          <w:rFonts w:ascii="Bookman Old Style" w:eastAsia="Times New Roman" w:hAnsi="Bookman Old Style" w:cstheme="minorHAnsi"/>
          <w:kern w:val="3"/>
          <w:sz w:val="26"/>
          <w:szCs w:val="26"/>
          <w:lang w:eastAsia="zh-CN"/>
        </w:rPr>
        <w:t>Placez-vous de telle sorte que vous deux et X vous soyez tous les trois à peu près à la même distance de T. Vous n’avez pas d’instrument de mesure</w:t>
      </w:r>
      <w:r w:rsidRPr="00AF350C">
        <w:rPr>
          <w:rFonts w:ascii="Bookman Old Style" w:eastAsia="Times New Roman" w:hAnsi="Bookman Old Style" w:cstheme="minorHAnsi"/>
          <w:i/>
          <w:kern w:val="3"/>
          <w:sz w:val="26"/>
          <w:szCs w:val="26"/>
          <w:lang w:eastAsia="zh-CN"/>
        </w:rPr>
        <w:t>.</w:t>
      </w:r>
    </w:p>
    <w:p w:rsidR="009E7E7F" w:rsidRPr="009B7E29" w:rsidRDefault="009E7E7F" w:rsidP="007205EA">
      <w:pPr>
        <w:numPr>
          <w:ilvl w:val="0"/>
          <w:numId w:val="15"/>
        </w:numPr>
        <w:tabs>
          <w:tab w:val="left" w:pos="34"/>
        </w:tabs>
        <w:suppressAutoHyphens/>
        <w:autoSpaceDN w:val="0"/>
        <w:spacing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Faire venir une quatrième personne U. Lui demander de se placer à peu près à la même distance que T du tableau.</w:t>
      </w:r>
    </w:p>
    <w:p w:rsidR="002C2061" w:rsidRPr="009B7E29" w:rsidRDefault="002C2061" w:rsidP="007205EA">
      <w:pPr>
        <w:numPr>
          <w:ilvl w:val="0"/>
          <w:numId w:val="15"/>
        </w:numPr>
        <w:tabs>
          <w:tab w:val="left" w:pos="34"/>
        </w:tabs>
        <w:suppressAutoHyphens/>
        <w:autoSpaceDN w:val="0"/>
        <w:spacing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 xml:space="preserve"> Faites de même avec deux autres personnes V et W.</w:t>
      </w:r>
    </w:p>
    <w:p w:rsidR="005547A4" w:rsidRDefault="005547A4">
      <w:pPr>
        <w:rPr>
          <w:rFonts w:ascii="Bookman Old Style" w:eastAsia="Times New Roman" w:hAnsi="Bookman Old Style" w:cstheme="minorHAnsi"/>
          <w:b/>
          <w:kern w:val="3"/>
          <w:sz w:val="26"/>
          <w:szCs w:val="26"/>
          <w:lang w:eastAsia="zh-CN"/>
        </w:rPr>
      </w:pPr>
      <w:r>
        <w:rPr>
          <w:rFonts w:ascii="Bookman Old Style" w:eastAsia="Times New Roman" w:hAnsi="Bookman Old Style" w:cstheme="minorHAnsi"/>
          <w:b/>
          <w:kern w:val="3"/>
          <w:sz w:val="26"/>
          <w:szCs w:val="26"/>
          <w:lang w:eastAsia="zh-CN"/>
        </w:rPr>
        <w:br w:type="page"/>
      </w:r>
    </w:p>
    <w:p w:rsidR="009E7E7F" w:rsidRPr="009B7E29" w:rsidRDefault="009E7E7F" w:rsidP="005547A4">
      <w:pPr>
        <w:suppressAutoHyphens/>
        <w:autoSpaceDN w:val="0"/>
        <w:spacing w:before="120" w:after="120" w:line="240" w:lineRule="auto"/>
        <w:textAlignment w:val="baseline"/>
        <w:rPr>
          <w:rFonts w:ascii="Bookman Old Style" w:eastAsia="Times New Roman" w:hAnsi="Bookman Old Style" w:cstheme="minorHAnsi"/>
          <w:b/>
          <w:kern w:val="3"/>
          <w:sz w:val="26"/>
          <w:szCs w:val="26"/>
          <w:lang w:eastAsia="zh-CN"/>
        </w:rPr>
      </w:pPr>
      <w:r w:rsidRPr="009B7E29">
        <w:rPr>
          <w:rFonts w:ascii="Bookman Old Style" w:eastAsia="Times New Roman" w:hAnsi="Bookman Old Style" w:cstheme="minorHAnsi"/>
          <w:b/>
          <w:kern w:val="3"/>
          <w:sz w:val="26"/>
          <w:szCs w:val="26"/>
          <w:lang w:eastAsia="zh-CN"/>
        </w:rPr>
        <w:lastRenderedPageBreak/>
        <w:t>Consigne</w:t>
      </w:r>
    </w:p>
    <w:p w:rsidR="009E7E7F" w:rsidRPr="009B7E29" w:rsidRDefault="009E7E7F" w:rsidP="005547A4">
      <w:pPr>
        <w:suppressAutoHyphens/>
        <w:autoSpaceDN w:val="0"/>
        <w:spacing w:before="120" w:after="120" w:line="240" w:lineRule="auto"/>
        <w:textAlignment w:val="baseline"/>
        <w:rPr>
          <w:rFonts w:ascii="Bookman Old Style" w:eastAsia="Times New Roman" w:hAnsi="Bookman Old Style" w:cstheme="minorHAnsi"/>
          <w:i/>
          <w:kern w:val="3"/>
          <w:sz w:val="26"/>
          <w:szCs w:val="26"/>
          <w:lang w:eastAsia="zh-CN"/>
        </w:rPr>
      </w:pPr>
      <w:r w:rsidRPr="009B7E29">
        <w:rPr>
          <w:rFonts w:ascii="Bookman Old Style" w:eastAsia="Times New Roman" w:hAnsi="Bookman Old Style" w:cstheme="minorHAnsi"/>
          <w:i/>
          <w:kern w:val="3"/>
          <w:sz w:val="26"/>
          <w:szCs w:val="26"/>
          <w:lang w:eastAsia="zh-CN"/>
        </w:rPr>
        <w:t>Comme</w:t>
      </w:r>
      <w:r w:rsidR="002C2061" w:rsidRPr="009B7E29">
        <w:rPr>
          <w:rFonts w:ascii="Bookman Old Style" w:eastAsia="Times New Roman" w:hAnsi="Bookman Old Style" w:cstheme="minorHAnsi"/>
          <w:i/>
          <w:kern w:val="3"/>
          <w:sz w:val="26"/>
          <w:szCs w:val="26"/>
          <w:lang w:eastAsia="zh-CN"/>
        </w:rPr>
        <w:t>nt pourrait-on vérifier que X, K</w:t>
      </w:r>
      <w:r w:rsidRPr="009B7E29">
        <w:rPr>
          <w:rFonts w:ascii="Bookman Old Style" w:eastAsia="Times New Roman" w:hAnsi="Bookman Old Style" w:cstheme="minorHAnsi"/>
          <w:i/>
          <w:kern w:val="3"/>
          <w:sz w:val="26"/>
          <w:szCs w:val="26"/>
          <w:lang w:eastAsia="zh-CN"/>
        </w:rPr>
        <w:t xml:space="preserve"> et Z sont bien à peu près à la même distance de T ?</w:t>
      </w:r>
    </w:p>
    <w:p w:rsidR="009E7E7F" w:rsidRPr="009B7E29" w:rsidRDefault="009E7E7F" w:rsidP="005547A4">
      <w:pPr>
        <w:suppressAutoHyphens/>
        <w:autoSpaceDN w:val="0"/>
        <w:spacing w:before="120" w:after="120" w:line="240" w:lineRule="auto"/>
        <w:textAlignment w:val="baseline"/>
        <w:rPr>
          <w:rFonts w:ascii="Bookman Old Style" w:eastAsia="Times New Roman" w:hAnsi="Bookman Old Style" w:cstheme="minorHAnsi"/>
          <w:i/>
          <w:kern w:val="3"/>
          <w:sz w:val="26"/>
          <w:szCs w:val="26"/>
          <w:lang w:eastAsia="zh-CN"/>
        </w:rPr>
      </w:pPr>
      <w:r w:rsidRPr="009B7E29">
        <w:rPr>
          <w:rFonts w:ascii="Bookman Old Style" w:eastAsia="Times New Roman" w:hAnsi="Bookman Old Style" w:cstheme="minorHAnsi"/>
          <w:i/>
          <w:kern w:val="3"/>
          <w:sz w:val="26"/>
          <w:szCs w:val="26"/>
          <w:lang w:eastAsia="zh-CN"/>
        </w:rPr>
        <w:t>Comment pourrait-on vérifier que T, U, V et W sont bien tous les quatre à peu près à la même distance du tableau ?</w:t>
      </w:r>
    </w:p>
    <w:p w:rsidR="002C2061" w:rsidRPr="009B7E29" w:rsidRDefault="002C2061" w:rsidP="005547A4">
      <w:pPr>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b/>
          <w:kern w:val="3"/>
          <w:sz w:val="26"/>
          <w:szCs w:val="26"/>
          <w:lang w:eastAsia="zh-CN"/>
        </w:rPr>
        <w:t xml:space="preserve">Matériel : </w:t>
      </w:r>
      <w:r w:rsidRPr="009B7E29">
        <w:rPr>
          <w:rFonts w:ascii="Bookman Old Style" w:eastAsia="Times New Roman" w:hAnsi="Bookman Old Style" w:cstheme="minorHAnsi"/>
          <w:kern w:val="3"/>
          <w:sz w:val="26"/>
          <w:szCs w:val="26"/>
          <w:lang w:eastAsia="zh-CN"/>
        </w:rPr>
        <w:t>Ficelle, objet possédant d’angle droit</w:t>
      </w:r>
    </w:p>
    <w:p w:rsidR="009E7E7F" w:rsidRPr="009B7E29" w:rsidRDefault="009E7E7F" w:rsidP="005547A4">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 xml:space="preserve">Mode opératoire : </w:t>
      </w:r>
      <w:r w:rsidRPr="009B7E29">
        <w:rPr>
          <w:rFonts w:ascii="Bookman Old Style" w:hAnsi="Bookman Old Style" w:cstheme="minorHAnsi"/>
          <w:sz w:val="26"/>
          <w:szCs w:val="26"/>
        </w:rPr>
        <w:t>Travail en plénière et en groupe</w:t>
      </w:r>
    </w:p>
    <w:p w:rsidR="009E7E7F" w:rsidRPr="009B7E29" w:rsidRDefault="009E7E7F" w:rsidP="005547A4">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Durée</w:t>
      </w:r>
      <w:r w:rsidRPr="009B7E29">
        <w:rPr>
          <w:rFonts w:ascii="Bookman Old Style" w:hAnsi="Bookman Old Style" w:cstheme="minorHAnsi"/>
          <w:sz w:val="26"/>
          <w:szCs w:val="26"/>
        </w:rPr>
        <w:t> : 15 min</w:t>
      </w:r>
    </w:p>
    <w:p w:rsidR="009E7E7F" w:rsidRPr="009B7E29" w:rsidRDefault="009E7E7F" w:rsidP="005547A4">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Les participants :</w:t>
      </w:r>
    </w:p>
    <w:p w:rsidR="009E7E7F" w:rsidRPr="009B7E29" w:rsidRDefault="0022472B" w:rsidP="007205EA">
      <w:pPr>
        <w:numPr>
          <w:ilvl w:val="0"/>
          <w:numId w:val="7"/>
        </w:numPr>
        <w:spacing w:before="120" w:after="120" w:line="240" w:lineRule="auto"/>
        <w:jc w:val="both"/>
        <w:rPr>
          <w:rFonts w:ascii="Bookman Old Style" w:eastAsia="Calibri" w:hAnsi="Bookman Old Style" w:cstheme="minorHAnsi"/>
          <w:sz w:val="26"/>
          <w:szCs w:val="26"/>
          <w:lang w:eastAsia="fr-FR"/>
        </w:rPr>
      </w:pPr>
      <w:r w:rsidRPr="009B7E29">
        <w:rPr>
          <w:rFonts w:ascii="Bookman Old Style" w:eastAsia="Calibri" w:hAnsi="Bookman Old Style" w:cstheme="minorHAnsi"/>
          <w:sz w:val="26"/>
          <w:szCs w:val="26"/>
          <w:lang w:eastAsia="fr-FR"/>
        </w:rPr>
        <w:t>m</w:t>
      </w:r>
      <w:r w:rsidR="009E7E7F" w:rsidRPr="009B7E29">
        <w:rPr>
          <w:rFonts w:ascii="Bookman Old Style" w:eastAsia="Calibri" w:hAnsi="Bookman Old Style" w:cstheme="minorHAnsi"/>
          <w:sz w:val="26"/>
          <w:szCs w:val="26"/>
          <w:lang w:eastAsia="fr-FR"/>
        </w:rPr>
        <w:t>ettent en œuvre les consignes de l’animateur ou d’un participant ;</w:t>
      </w:r>
    </w:p>
    <w:p w:rsidR="009E7E7F" w:rsidRPr="009B7E29" w:rsidRDefault="0022472B" w:rsidP="007205EA">
      <w:pPr>
        <w:numPr>
          <w:ilvl w:val="0"/>
          <w:numId w:val="7"/>
        </w:numPr>
        <w:spacing w:before="120" w:after="120" w:line="240" w:lineRule="auto"/>
        <w:jc w:val="both"/>
        <w:rPr>
          <w:rFonts w:ascii="Bookman Old Style" w:eastAsia="Calibri" w:hAnsi="Bookman Old Style" w:cstheme="minorHAnsi"/>
          <w:sz w:val="26"/>
          <w:szCs w:val="26"/>
          <w:lang w:eastAsia="fr-FR"/>
        </w:rPr>
      </w:pPr>
      <w:r w:rsidRPr="009B7E29">
        <w:rPr>
          <w:rFonts w:ascii="Bookman Old Style" w:eastAsia="Calibri" w:hAnsi="Bookman Old Style" w:cstheme="minorHAnsi"/>
          <w:sz w:val="26"/>
          <w:szCs w:val="26"/>
          <w:lang w:eastAsia="fr-FR"/>
        </w:rPr>
        <w:t>o</w:t>
      </w:r>
      <w:r w:rsidR="009E7E7F" w:rsidRPr="009B7E29">
        <w:rPr>
          <w:rFonts w:ascii="Bookman Old Style" w:eastAsia="Calibri" w:hAnsi="Bookman Old Style" w:cstheme="minorHAnsi"/>
          <w:sz w:val="26"/>
          <w:szCs w:val="26"/>
          <w:lang w:eastAsia="fr-FR"/>
        </w:rPr>
        <w:t>bservent la disposition des participants à côté du tableau</w:t>
      </w:r>
      <w:r w:rsidR="002C2061" w:rsidRPr="009B7E29">
        <w:rPr>
          <w:rFonts w:ascii="Bookman Old Style" w:eastAsia="Calibri" w:hAnsi="Bookman Old Style" w:cstheme="minorHAnsi"/>
          <w:sz w:val="26"/>
          <w:szCs w:val="26"/>
          <w:lang w:eastAsia="fr-FR"/>
        </w:rPr>
        <w:t xml:space="preserve"> </w:t>
      </w:r>
      <w:r w:rsidR="009E7E7F" w:rsidRPr="009B7E29">
        <w:rPr>
          <w:rFonts w:ascii="Bookman Old Style" w:eastAsia="Calibri" w:hAnsi="Bookman Old Style" w:cstheme="minorHAnsi"/>
          <w:sz w:val="26"/>
          <w:szCs w:val="26"/>
          <w:lang w:eastAsia="fr-FR"/>
        </w:rPr>
        <w:t>;</w:t>
      </w:r>
    </w:p>
    <w:p w:rsidR="009E7E7F" w:rsidRPr="009B7E29" w:rsidRDefault="0022472B" w:rsidP="007205EA">
      <w:pPr>
        <w:numPr>
          <w:ilvl w:val="0"/>
          <w:numId w:val="7"/>
        </w:numPr>
        <w:spacing w:before="120" w:after="120" w:line="240" w:lineRule="auto"/>
        <w:jc w:val="both"/>
        <w:rPr>
          <w:rFonts w:ascii="Bookman Old Style" w:eastAsia="Calibri" w:hAnsi="Bookman Old Style" w:cstheme="minorHAnsi"/>
          <w:sz w:val="26"/>
          <w:szCs w:val="26"/>
          <w:lang w:eastAsia="fr-FR"/>
        </w:rPr>
      </w:pPr>
      <w:r w:rsidRPr="009B7E29">
        <w:rPr>
          <w:rFonts w:ascii="Bookman Old Style" w:eastAsia="Calibri" w:hAnsi="Bookman Old Style" w:cstheme="minorHAnsi"/>
          <w:sz w:val="26"/>
          <w:szCs w:val="26"/>
          <w:lang w:eastAsia="fr-FR"/>
        </w:rPr>
        <w:t>r</w:t>
      </w:r>
      <w:r w:rsidR="009E7E7F" w:rsidRPr="009B7E29">
        <w:rPr>
          <w:rFonts w:ascii="Bookman Old Style" w:eastAsia="Calibri" w:hAnsi="Bookman Old Style" w:cstheme="minorHAnsi"/>
          <w:sz w:val="26"/>
          <w:szCs w:val="26"/>
          <w:lang w:eastAsia="fr-FR"/>
        </w:rPr>
        <w:t>épondent à la consigne de travail en sous- groupe.</w:t>
      </w:r>
    </w:p>
    <w:p w:rsidR="009E7E7F" w:rsidRPr="009B7E29" w:rsidRDefault="009E7E7F" w:rsidP="005547A4">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 formateur :</w:t>
      </w:r>
    </w:p>
    <w:p w:rsidR="009E7E7F" w:rsidRPr="009B7E29" w:rsidRDefault="009E7E7F" w:rsidP="005547A4">
      <w:pPr>
        <w:spacing w:before="120" w:after="120" w:line="240" w:lineRule="auto"/>
        <w:jc w:val="both"/>
        <w:rPr>
          <w:rFonts w:ascii="Bookman Old Style" w:hAnsi="Bookman Old Style" w:cstheme="minorHAnsi"/>
          <w:sz w:val="26"/>
          <w:szCs w:val="26"/>
        </w:rPr>
      </w:pPr>
      <w:r w:rsidRPr="009B7E29">
        <w:rPr>
          <w:rFonts w:ascii="Bookman Old Style" w:hAnsi="Bookman Old Style" w:cstheme="minorHAnsi"/>
          <w:sz w:val="26"/>
          <w:szCs w:val="26"/>
        </w:rPr>
        <w:t>Il donne les consignes de travail ou même peut se faire remplacer par un participant. Il suit les échanges, éventuellement questionne, incite à approfondir les analyses et à expliciter clairement les phrases des participants. En plénière, il fait dégager les éléments communs ainsi que les divergences. Un consensus est finalement dégagé et noté.</w:t>
      </w:r>
    </w:p>
    <w:p w:rsidR="009E7E7F" w:rsidRPr="005547A4" w:rsidRDefault="009E7E7F" w:rsidP="005547A4">
      <w:pPr>
        <w:spacing w:before="120" w:after="120" w:line="240" w:lineRule="auto"/>
        <w:jc w:val="both"/>
        <w:outlineLvl w:val="1"/>
        <w:rPr>
          <w:rFonts w:ascii="Bookman Old Style" w:hAnsi="Bookman Old Style" w:cstheme="minorHAnsi"/>
          <w:b/>
          <w:bCs/>
          <w:sz w:val="26"/>
          <w:szCs w:val="26"/>
        </w:rPr>
      </w:pPr>
      <w:bookmarkStart w:id="4" w:name="_Toc435076411"/>
      <w:r w:rsidRPr="009B7E29">
        <w:rPr>
          <w:rFonts w:ascii="Bookman Old Style" w:hAnsi="Bookman Old Style" w:cstheme="minorHAnsi"/>
          <w:b/>
          <w:bCs/>
          <w:smallCaps/>
          <w:sz w:val="26"/>
          <w:szCs w:val="26"/>
        </w:rPr>
        <w:t>Ac</w:t>
      </w:r>
      <w:r w:rsidR="002C2061" w:rsidRPr="009B7E29">
        <w:rPr>
          <w:rFonts w:ascii="Bookman Old Style" w:hAnsi="Bookman Old Style" w:cstheme="minorHAnsi"/>
          <w:b/>
          <w:bCs/>
          <w:smallCaps/>
          <w:sz w:val="26"/>
          <w:szCs w:val="26"/>
        </w:rPr>
        <w:t>tivité 3</w:t>
      </w:r>
      <w:r w:rsidRPr="009B7E29">
        <w:rPr>
          <w:rFonts w:ascii="Bookman Old Style" w:hAnsi="Bookman Old Style" w:cstheme="minorHAnsi"/>
          <w:b/>
          <w:bCs/>
          <w:smallCaps/>
          <w:sz w:val="26"/>
          <w:szCs w:val="26"/>
        </w:rPr>
        <w:t> </w:t>
      </w:r>
      <w:r w:rsidRPr="005547A4">
        <w:rPr>
          <w:rFonts w:ascii="Bookman Old Style" w:hAnsi="Bookman Old Style" w:cstheme="minorHAnsi"/>
          <w:b/>
          <w:bCs/>
          <w:sz w:val="26"/>
          <w:szCs w:val="26"/>
        </w:rPr>
        <w:t>: Résolution d’un problème de construction géométrique dans une situation</w:t>
      </w:r>
      <w:r w:rsidR="002C2061" w:rsidRPr="005547A4">
        <w:rPr>
          <w:rFonts w:ascii="Bookman Old Style" w:hAnsi="Bookman Old Style" w:cstheme="minorHAnsi"/>
          <w:b/>
          <w:bCs/>
          <w:sz w:val="26"/>
          <w:szCs w:val="26"/>
        </w:rPr>
        <w:t xml:space="preserve"> </w:t>
      </w:r>
      <w:r w:rsidRPr="005547A4">
        <w:rPr>
          <w:rFonts w:ascii="Bookman Old Style" w:hAnsi="Bookman Old Style" w:cstheme="minorHAnsi"/>
          <w:b/>
          <w:bCs/>
          <w:sz w:val="26"/>
          <w:szCs w:val="26"/>
        </w:rPr>
        <w:t xml:space="preserve"> liée à une situation évoquée. Recherche des points répondant à des critères nécessitant une traduction des données numériques (distances) en termes géométriques (semi-abstraction)</w:t>
      </w:r>
      <w:bookmarkEnd w:id="4"/>
    </w:p>
    <w:p w:rsidR="009E7FBB" w:rsidRPr="005547A4" w:rsidRDefault="002C2061" w:rsidP="005547A4">
      <w:pPr>
        <w:tabs>
          <w:tab w:val="left" w:pos="357"/>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5547A4">
        <w:rPr>
          <w:rFonts w:ascii="Bookman Old Style" w:eastAsia="Times New Roman" w:hAnsi="Bookman Old Style" w:cstheme="minorHAnsi"/>
          <w:b/>
          <w:kern w:val="3"/>
          <w:sz w:val="26"/>
          <w:szCs w:val="26"/>
          <w:lang w:eastAsia="zh-CN"/>
        </w:rPr>
        <w:t>Objectif</w:t>
      </w:r>
      <w:r w:rsidRPr="005547A4">
        <w:rPr>
          <w:rFonts w:ascii="Bookman Old Style" w:eastAsia="Times New Roman" w:hAnsi="Bookman Old Style" w:cstheme="minorHAnsi"/>
          <w:kern w:val="3"/>
          <w:sz w:val="26"/>
          <w:szCs w:val="26"/>
          <w:lang w:eastAsia="zh-CN"/>
        </w:rPr>
        <w:t xml:space="preserve"> : </w:t>
      </w:r>
    </w:p>
    <w:p w:rsidR="002C2061" w:rsidRPr="009B7E29" w:rsidRDefault="005547A4" w:rsidP="005547A4">
      <w:pPr>
        <w:tabs>
          <w:tab w:val="left" w:pos="357"/>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Rechercher</w:t>
      </w:r>
      <w:r w:rsidR="002C2061" w:rsidRPr="009B7E29">
        <w:rPr>
          <w:rFonts w:ascii="Bookman Old Style" w:eastAsia="Times New Roman" w:hAnsi="Bookman Old Style" w:cstheme="minorHAnsi"/>
          <w:kern w:val="3"/>
          <w:sz w:val="26"/>
          <w:szCs w:val="26"/>
          <w:lang w:eastAsia="zh-CN"/>
        </w:rPr>
        <w:t xml:space="preserve"> des points répondant à des critères nécessitant une traduction des données numériques</w:t>
      </w:r>
      <w:r w:rsidR="009E7FBB" w:rsidRPr="009B7E29">
        <w:rPr>
          <w:rFonts w:ascii="Bookman Old Style" w:eastAsia="Times New Roman" w:hAnsi="Bookman Old Style" w:cstheme="minorHAnsi"/>
          <w:kern w:val="3"/>
          <w:sz w:val="26"/>
          <w:szCs w:val="26"/>
          <w:lang w:eastAsia="zh-CN"/>
        </w:rPr>
        <w:t xml:space="preserve"> (distance) en termes géométriques (semi-abstraction)</w:t>
      </w:r>
    </w:p>
    <w:p w:rsidR="009E7FBB" w:rsidRPr="009B7E29" w:rsidRDefault="009E7FBB" w:rsidP="005547A4">
      <w:pPr>
        <w:tabs>
          <w:tab w:val="left" w:pos="357"/>
        </w:tabs>
        <w:suppressAutoHyphens/>
        <w:autoSpaceDN w:val="0"/>
        <w:spacing w:before="120" w:after="120" w:line="240" w:lineRule="auto"/>
        <w:textAlignment w:val="baseline"/>
        <w:rPr>
          <w:rFonts w:ascii="Bookman Old Style" w:eastAsia="Times New Roman" w:hAnsi="Bookman Old Style" w:cstheme="minorHAnsi"/>
          <w:b/>
          <w:kern w:val="3"/>
          <w:sz w:val="26"/>
          <w:szCs w:val="26"/>
          <w:lang w:eastAsia="zh-CN"/>
        </w:rPr>
      </w:pPr>
      <w:r w:rsidRPr="009B7E29">
        <w:rPr>
          <w:rFonts w:ascii="Bookman Old Style" w:eastAsia="Times New Roman" w:hAnsi="Bookman Old Style" w:cstheme="minorHAnsi"/>
          <w:b/>
          <w:kern w:val="3"/>
          <w:sz w:val="26"/>
          <w:szCs w:val="26"/>
          <w:lang w:eastAsia="zh-CN"/>
        </w:rPr>
        <w:t>Consigne</w:t>
      </w:r>
    </w:p>
    <w:p w:rsidR="009E7E7F" w:rsidRDefault="009E7E7F" w:rsidP="005547A4">
      <w:pPr>
        <w:tabs>
          <w:tab w:val="left" w:pos="357"/>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Voici ci-dessous une activité qu’un enseignant a proposée à ses élèves après avoir conduit une séance analogue à ce que vous venez de vivre (document 2.1 « Planter un arbre dans la cour de l’école » du module.</w:t>
      </w:r>
    </w:p>
    <w:p w:rsidR="009E7E7F" w:rsidRPr="005547A4" w:rsidRDefault="009E7FBB" w:rsidP="005547A4">
      <w:pPr>
        <w:spacing w:before="120" w:after="120" w:line="240" w:lineRule="auto"/>
        <w:jc w:val="both"/>
        <w:outlineLvl w:val="1"/>
        <w:rPr>
          <w:rFonts w:ascii="Bookman Old Style" w:hAnsi="Bookman Old Style" w:cstheme="minorHAnsi"/>
          <w:b/>
          <w:bCs/>
          <w:sz w:val="26"/>
          <w:szCs w:val="26"/>
        </w:rPr>
      </w:pPr>
      <w:bookmarkStart w:id="5" w:name="_Toc435076412"/>
      <w:r w:rsidRPr="009B7E29">
        <w:rPr>
          <w:rFonts w:ascii="Bookman Old Style" w:hAnsi="Bookman Old Style" w:cstheme="minorHAnsi"/>
          <w:b/>
          <w:bCs/>
          <w:smallCaps/>
          <w:sz w:val="26"/>
          <w:szCs w:val="26"/>
        </w:rPr>
        <w:t xml:space="preserve">Document </w:t>
      </w:r>
      <w:r w:rsidR="009E7E7F" w:rsidRPr="009B7E29">
        <w:rPr>
          <w:rFonts w:ascii="Bookman Old Style" w:hAnsi="Bookman Old Style" w:cstheme="minorHAnsi"/>
          <w:b/>
          <w:bCs/>
          <w:smallCaps/>
          <w:sz w:val="26"/>
          <w:szCs w:val="26"/>
        </w:rPr>
        <w:t xml:space="preserve">1 : </w:t>
      </w:r>
      <w:r w:rsidR="009E7E7F" w:rsidRPr="005547A4">
        <w:rPr>
          <w:rFonts w:ascii="Bookman Old Style" w:hAnsi="Bookman Old Style" w:cstheme="minorHAnsi"/>
          <w:b/>
          <w:bCs/>
          <w:sz w:val="26"/>
          <w:szCs w:val="26"/>
        </w:rPr>
        <w:t>Planter un arbre dans la cour de l’école</w:t>
      </w:r>
      <w:bookmarkEnd w:id="2"/>
      <w:bookmarkEnd w:id="5"/>
    </w:p>
    <w:p w:rsidR="009E7E7F" w:rsidRPr="005547A4" w:rsidRDefault="009E7E7F" w:rsidP="005547A4">
      <w:pPr>
        <w:spacing w:before="120" w:after="120" w:line="240" w:lineRule="auto"/>
        <w:jc w:val="both"/>
        <w:rPr>
          <w:rFonts w:ascii="Bookman Old Style" w:hAnsi="Bookman Old Style" w:cstheme="minorHAnsi"/>
          <w:sz w:val="26"/>
          <w:szCs w:val="26"/>
        </w:rPr>
      </w:pPr>
      <w:r w:rsidRPr="009B7E29">
        <w:rPr>
          <w:rFonts w:ascii="Bookman Old Style" w:hAnsi="Bookman Old Style" w:cstheme="minorHAnsi"/>
          <w:sz w:val="26"/>
          <w:szCs w:val="26"/>
        </w:rPr>
        <w:t>Le 1</w:t>
      </w:r>
      <w:r w:rsidRPr="009B7E29">
        <w:rPr>
          <w:rFonts w:ascii="Bookman Old Style" w:hAnsi="Bookman Old Style" w:cstheme="minorHAnsi"/>
          <w:sz w:val="26"/>
          <w:szCs w:val="26"/>
          <w:vertAlign w:val="superscript"/>
        </w:rPr>
        <w:t>er</w:t>
      </w:r>
      <w:r w:rsidRPr="009B7E29">
        <w:rPr>
          <w:rFonts w:ascii="Bookman Old Style" w:hAnsi="Bookman Old Style" w:cstheme="minorHAnsi"/>
          <w:sz w:val="26"/>
          <w:szCs w:val="26"/>
        </w:rPr>
        <w:t xml:space="preserve"> juin, pour célébrer la Journée nationale de l ‘arbre, les parents d’élèves de l’école de Sidi veulent planter un arbre dans la cour de l’école. Le Directeur leur demande de planter cet arbre à </w:t>
      </w:r>
      <w:r w:rsidRPr="009B7E29">
        <w:rPr>
          <w:rFonts w:ascii="Bookman Old Style" w:hAnsi="Bookman Old Style" w:cstheme="minorHAnsi"/>
          <w:b/>
          <w:sz w:val="26"/>
          <w:szCs w:val="26"/>
        </w:rPr>
        <w:t xml:space="preserve">5 </w:t>
      </w:r>
      <w:r w:rsidRPr="005547A4">
        <w:rPr>
          <w:rFonts w:ascii="Bookman Old Style" w:hAnsi="Bookman Old Style" w:cstheme="minorHAnsi"/>
          <w:sz w:val="26"/>
          <w:szCs w:val="26"/>
        </w:rPr>
        <w:t xml:space="preserve">mètres du manguier et à 3 mètres du mur qui est construit le long de la route. </w:t>
      </w:r>
    </w:p>
    <w:p w:rsidR="009E7E7F" w:rsidRPr="009B7E29" w:rsidRDefault="009E7E7F" w:rsidP="005547A4">
      <w:p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 xml:space="preserve">Sidi et ses camarades sont allés prendre des mesures dans la cour pour faire un plan de la partie de la cour où l’arbre doit être planté. </w:t>
      </w:r>
    </w:p>
    <w:p w:rsidR="005547A4" w:rsidRDefault="005547A4">
      <w:pPr>
        <w:rPr>
          <w:rFonts w:ascii="Bookman Old Style" w:hAnsi="Bookman Old Style" w:cstheme="minorHAnsi"/>
          <w:sz w:val="26"/>
          <w:szCs w:val="26"/>
        </w:rPr>
      </w:pPr>
      <w:r>
        <w:rPr>
          <w:rFonts w:ascii="Bookman Old Style" w:hAnsi="Bookman Old Style" w:cstheme="minorHAnsi"/>
          <w:sz w:val="26"/>
          <w:szCs w:val="26"/>
        </w:rPr>
        <w:br w:type="page"/>
      </w:r>
    </w:p>
    <w:p w:rsidR="009E7E7F" w:rsidRPr="009B7E29" w:rsidRDefault="009E7E7F" w:rsidP="005547A4">
      <w:p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lastRenderedPageBreak/>
        <w:t>Observe leur schéma :</w:t>
      </w:r>
    </w:p>
    <w:p w:rsidR="009E7E7F" w:rsidRPr="009B7E29" w:rsidRDefault="00CB4812" w:rsidP="009E7E7F">
      <w:pPr>
        <w:tabs>
          <w:tab w:val="left" w:pos="6612"/>
        </w:tabs>
        <w:spacing w:after="0" w:line="240" w:lineRule="auto"/>
        <w:ind w:left="-284"/>
        <w:jc w:val="center"/>
        <w:rPr>
          <w:rFonts w:ascii="Bookman Old Style" w:hAnsi="Bookman Old Style" w:cstheme="minorHAnsi"/>
          <w:sz w:val="26"/>
          <w:szCs w:val="26"/>
        </w:rPr>
      </w:pPr>
      <w:r>
        <w:object w:dxaOrig="8638" w:dyaOrig="97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486.2pt" o:ole="">
            <v:imagedata r:id="rId9" o:title=""/>
          </v:shape>
          <o:OLEObject Type="Embed" ProgID="Photoshop.Image.7" ShapeID="_x0000_i1025" DrawAspect="Content" ObjectID="_1564547436" r:id="rId10">
            <o:FieldCodes>\s</o:FieldCodes>
          </o:OLEObject>
        </w:object>
      </w:r>
    </w:p>
    <w:p w:rsidR="009E7E7F" w:rsidRPr="009B7E29" w:rsidRDefault="009E7E7F" w:rsidP="009E7E7F">
      <w:pPr>
        <w:tabs>
          <w:tab w:val="left" w:pos="6612"/>
        </w:tabs>
        <w:spacing w:after="0" w:line="240" w:lineRule="auto"/>
        <w:ind w:left="-284"/>
        <w:jc w:val="center"/>
        <w:rPr>
          <w:rFonts w:ascii="Bookman Old Style" w:hAnsi="Bookman Old Style" w:cstheme="minorHAnsi"/>
          <w:sz w:val="26"/>
          <w:szCs w:val="26"/>
        </w:rPr>
      </w:pPr>
    </w:p>
    <w:p w:rsidR="009E7E7F" w:rsidRPr="009B7E29" w:rsidRDefault="009E7E7F" w:rsidP="007205EA">
      <w:pPr>
        <w:numPr>
          <w:ilvl w:val="0"/>
          <w:numId w:val="8"/>
        </w:numPr>
        <w:spacing w:after="0" w:line="240" w:lineRule="atLeast"/>
        <w:ind w:left="426" w:hanging="357"/>
        <w:rPr>
          <w:rFonts w:ascii="Bookman Old Style" w:hAnsi="Bookman Old Style" w:cstheme="minorHAnsi"/>
          <w:sz w:val="26"/>
          <w:szCs w:val="26"/>
        </w:rPr>
      </w:pPr>
      <w:r w:rsidRPr="009B7E29">
        <w:rPr>
          <w:rFonts w:ascii="Bookman Old Style" w:hAnsi="Bookman Old Style" w:cstheme="minorHAnsi"/>
          <w:sz w:val="26"/>
          <w:szCs w:val="26"/>
        </w:rPr>
        <w:t>Quelles indications peux-tu lire sur ce schéma ?</w:t>
      </w:r>
    </w:p>
    <w:p w:rsidR="009E7E7F" w:rsidRPr="009B7E29" w:rsidRDefault="009E7E7F" w:rsidP="009E7E7F">
      <w:pPr>
        <w:spacing w:after="120" w:line="240" w:lineRule="atLeast"/>
        <w:ind w:left="426"/>
        <w:rPr>
          <w:rFonts w:ascii="Bookman Old Style" w:hAnsi="Bookman Old Style" w:cstheme="minorHAnsi"/>
          <w:sz w:val="26"/>
          <w:szCs w:val="26"/>
        </w:rPr>
      </w:pPr>
      <w:r w:rsidRPr="009B7E29">
        <w:rPr>
          <w:rFonts w:ascii="Bookman Old Style" w:hAnsi="Bookman Old Style" w:cstheme="minorHAnsi"/>
          <w:sz w:val="26"/>
          <w:szCs w:val="26"/>
        </w:rPr>
        <w:t>Que signifie « 1cm pour 1m » ?</w:t>
      </w:r>
    </w:p>
    <w:p w:rsidR="009E7E7F" w:rsidRPr="009B7E29" w:rsidRDefault="009E7E7F" w:rsidP="007205EA">
      <w:pPr>
        <w:numPr>
          <w:ilvl w:val="0"/>
          <w:numId w:val="8"/>
        </w:numPr>
        <w:spacing w:after="0" w:line="240" w:lineRule="atLeast"/>
        <w:ind w:left="426" w:hanging="357"/>
        <w:rPr>
          <w:rFonts w:ascii="Bookman Old Style" w:hAnsi="Bookman Old Style" w:cstheme="minorHAnsi"/>
          <w:sz w:val="26"/>
          <w:szCs w:val="26"/>
        </w:rPr>
      </w:pPr>
      <w:r w:rsidRPr="009B7E29">
        <w:rPr>
          <w:rFonts w:ascii="Bookman Old Style" w:hAnsi="Bookman Old Style" w:cstheme="minorHAnsi"/>
          <w:sz w:val="26"/>
          <w:szCs w:val="26"/>
        </w:rPr>
        <w:t xml:space="preserve">Quelle est la distance entre le palmier et le manguier ? </w:t>
      </w:r>
    </w:p>
    <w:p w:rsidR="009E7E7F" w:rsidRPr="009B7E29" w:rsidRDefault="009E7E7F" w:rsidP="009E7E7F">
      <w:pPr>
        <w:spacing w:after="120" w:line="240" w:lineRule="atLeast"/>
        <w:ind w:left="426"/>
        <w:rPr>
          <w:rFonts w:ascii="Bookman Old Style" w:hAnsi="Bookman Old Style" w:cstheme="minorHAnsi"/>
          <w:sz w:val="26"/>
          <w:szCs w:val="26"/>
        </w:rPr>
      </w:pPr>
      <w:r w:rsidRPr="009B7E29">
        <w:rPr>
          <w:rFonts w:ascii="Bookman Old Style" w:hAnsi="Bookman Old Style" w:cstheme="minorHAnsi"/>
          <w:sz w:val="26"/>
          <w:szCs w:val="26"/>
        </w:rPr>
        <w:t xml:space="preserve">Quelle est la distance du manguier au mur qui sépare l’école du terrain de sport ? </w:t>
      </w:r>
    </w:p>
    <w:p w:rsidR="009E7E7F" w:rsidRDefault="009E7E7F" w:rsidP="009E7E7F">
      <w:pPr>
        <w:spacing w:after="120" w:line="240" w:lineRule="atLeast"/>
        <w:rPr>
          <w:rFonts w:ascii="Bookman Old Style" w:hAnsi="Bookman Old Style" w:cstheme="minorHAnsi"/>
          <w:sz w:val="26"/>
          <w:szCs w:val="26"/>
        </w:rPr>
      </w:pPr>
      <w:r w:rsidRPr="009B7E29">
        <w:rPr>
          <w:rFonts w:ascii="Bookman Old Style" w:hAnsi="Bookman Old Style" w:cstheme="minorHAnsi"/>
          <w:sz w:val="26"/>
          <w:szCs w:val="26"/>
        </w:rPr>
        <w:t>En suivant la demande du Directeur de l’école, recherche où l’arbre doit être planté.</w:t>
      </w:r>
    </w:p>
    <w:p w:rsidR="009E7E7F" w:rsidRPr="009B7E29" w:rsidRDefault="009E7E7F" w:rsidP="009E7E7F">
      <w:pPr>
        <w:tabs>
          <w:tab w:val="left" w:pos="357"/>
        </w:tabs>
        <w:suppressAutoHyphens/>
        <w:autoSpaceDN w:val="0"/>
        <w:spacing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Mettez-vous par deux pour repérer ce que l’élève doit avoir compris pour s’engager ensuite dans le problème puis de répondre aux deux premières questions en explicitant les procédures à mettre en œuvre pour la question 2 puis à la dernière question.</w:t>
      </w:r>
    </w:p>
    <w:p w:rsidR="009E7E7F" w:rsidRPr="009B7E29" w:rsidRDefault="009E7E7F" w:rsidP="005547A4">
      <w:pPr>
        <w:spacing w:before="120" w:after="120" w:line="240" w:lineRule="auto"/>
        <w:rPr>
          <w:rFonts w:ascii="Bookman Old Style" w:hAnsi="Bookman Old Style" w:cstheme="minorHAnsi"/>
          <w:b/>
          <w:sz w:val="26"/>
          <w:szCs w:val="26"/>
        </w:rPr>
      </w:pPr>
      <w:r w:rsidRPr="009B7E29">
        <w:rPr>
          <w:rFonts w:ascii="Bookman Old Style" w:hAnsi="Bookman Old Style" w:cstheme="minorHAnsi"/>
          <w:b/>
          <w:sz w:val="26"/>
          <w:szCs w:val="26"/>
        </w:rPr>
        <w:lastRenderedPageBreak/>
        <w:t>Matériel</w:t>
      </w:r>
    </w:p>
    <w:p w:rsidR="009E7E7F" w:rsidRPr="009B7E29" w:rsidRDefault="009E7E7F" w:rsidP="005547A4">
      <w:p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Règle, équerre, compas</w:t>
      </w:r>
      <w:r w:rsidR="009E52CA" w:rsidRPr="009B7E29">
        <w:rPr>
          <w:rFonts w:ascii="Bookman Old Style" w:hAnsi="Bookman Old Style" w:cstheme="minorHAnsi"/>
          <w:sz w:val="26"/>
          <w:szCs w:val="26"/>
        </w:rPr>
        <w:t>, document 1</w:t>
      </w:r>
    </w:p>
    <w:p w:rsidR="009E7E7F" w:rsidRPr="009B7E29" w:rsidRDefault="009E7E7F" w:rsidP="005547A4">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 xml:space="preserve">Mode opératoire : </w:t>
      </w:r>
      <w:r w:rsidRPr="009B7E29">
        <w:rPr>
          <w:rFonts w:ascii="Bookman Old Style" w:hAnsi="Bookman Old Style" w:cstheme="minorHAnsi"/>
          <w:sz w:val="26"/>
          <w:szCs w:val="26"/>
        </w:rPr>
        <w:t>Travail en groupe et en plénière</w:t>
      </w:r>
    </w:p>
    <w:p w:rsidR="009E7E7F" w:rsidRPr="009B7E29" w:rsidRDefault="009E7E7F" w:rsidP="005547A4">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Durée</w:t>
      </w:r>
      <w:r w:rsidRPr="009B7E29">
        <w:rPr>
          <w:rFonts w:ascii="Bookman Old Style" w:hAnsi="Bookman Old Style" w:cstheme="minorHAnsi"/>
          <w:sz w:val="26"/>
          <w:szCs w:val="26"/>
        </w:rPr>
        <w:t xml:space="preserve"> : </w:t>
      </w:r>
      <w:r w:rsidR="0022472B" w:rsidRPr="009B7E29">
        <w:rPr>
          <w:rFonts w:ascii="Bookman Old Style" w:hAnsi="Bookman Old Style" w:cstheme="minorHAnsi"/>
          <w:sz w:val="26"/>
          <w:szCs w:val="26"/>
        </w:rPr>
        <w:t>1h 3</w:t>
      </w:r>
      <w:r w:rsidR="009E7FBB" w:rsidRPr="009B7E29">
        <w:rPr>
          <w:rFonts w:ascii="Bookman Old Style" w:hAnsi="Bookman Old Style" w:cstheme="minorHAnsi"/>
          <w:sz w:val="26"/>
          <w:szCs w:val="26"/>
        </w:rPr>
        <w:t>0</w:t>
      </w:r>
      <w:r w:rsidRPr="009B7E29">
        <w:rPr>
          <w:rFonts w:ascii="Bookman Old Style" w:hAnsi="Bookman Old Style" w:cstheme="minorHAnsi"/>
          <w:sz w:val="26"/>
          <w:szCs w:val="26"/>
        </w:rPr>
        <w:t xml:space="preserve"> min</w:t>
      </w:r>
    </w:p>
    <w:p w:rsidR="009E7E7F" w:rsidRPr="009B7E29" w:rsidRDefault="009E7E7F" w:rsidP="005547A4">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Les participants :</w:t>
      </w:r>
    </w:p>
    <w:p w:rsidR="009E7E7F" w:rsidRPr="009B7E29" w:rsidRDefault="0022472B" w:rsidP="007205EA">
      <w:pPr>
        <w:numPr>
          <w:ilvl w:val="0"/>
          <w:numId w:val="7"/>
        </w:numPr>
        <w:spacing w:before="120" w:after="120" w:line="240" w:lineRule="auto"/>
        <w:jc w:val="both"/>
        <w:rPr>
          <w:rFonts w:ascii="Bookman Old Style" w:eastAsia="Calibri" w:hAnsi="Bookman Old Style" w:cstheme="minorHAnsi"/>
          <w:sz w:val="26"/>
          <w:szCs w:val="26"/>
          <w:lang w:eastAsia="fr-FR"/>
        </w:rPr>
      </w:pPr>
      <w:r w:rsidRPr="009B7E29">
        <w:rPr>
          <w:rFonts w:ascii="Bookman Old Style" w:eastAsia="Calibri" w:hAnsi="Bookman Old Style" w:cstheme="minorHAnsi"/>
          <w:sz w:val="26"/>
          <w:szCs w:val="26"/>
          <w:lang w:eastAsia="fr-FR"/>
        </w:rPr>
        <w:t>m</w:t>
      </w:r>
      <w:r w:rsidR="009E7E7F" w:rsidRPr="009B7E29">
        <w:rPr>
          <w:rFonts w:ascii="Bookman Old Style" w:eastAsia="Calibri" w:hAnsi="Bookman Old Style" w:cstheme="minorHAnsi"/>
          <w:sz w:val="26"/>
          <w:szCs w:val="26"/>
          <w:lang w:eastAsia="fr-FR"/>
        </w:rPr>
        <w:t>ettent en œuvre les consignes ;</w:t>
      </w:r>
    </w:p>
    <w:p w:rsidR="009E7E7F" w:rsidRPr="009B7E29" w:rsidRDefault="009E7E7F" w:rsidP="005547A4">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 formateur :</w:t>
      </w:r>
    </w:p>
    <w:p w:rsidR="009E7E7F" w:rsidRPr="009B7E29" w:rsidRDefault="009E7E7F" w:rsidP="005547A4">
      <w:pPr>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 xml:space="preserve">Après 4 ou 5 minutes, procéder à une mise en commun des réponses et engager un débat à propos du passage d’une situation réelle évoquée et sa représentation sur laquelle les élèves vont travailler. Observer les stagiaires au cours de la résolution, relever les difficultés, </w:t>
      </w:r>
      <w:proofErr w:type="gramStart"/>
      <w:r w:rsidRPr="009B7E29">
        <w:rPr>
          <w:rFonts w:ascii="Bookman Old Style" w:eastAsia="Times New Roman" w:hAnsi="Bookman Old Style" w:cstheme="minorHAnsi"/>
          <w:kern w:val="3"/>
          <w:sz w:val="26"/>
          <w:szCs w:val="26"/>
          <w:lang w:eastAsia="zh-CN"/>
        </w:rPr>
        <w:t>questionner</w:t>
      </w:r>
      <w:proofErr w:type="gramEnd"/>
      <w:r w:rsidRPr="009B7E29">
        <w:rPr>
          <w:rFonts w:ascii="Bookman Old Style" w:eastAsia="Times New Roman" w:hAnsi="Bookman Old Style" w:cstheme="minorHAnsi"/>
          <w:kern w:val="3"/>
          <w:sz w:val="26"/>
          <w:szCs w:val="26"/>
          <w:lang w:eastAsia="zh-CN"/>
        </w:rPr>
        <w:t xml:space="preserve"> pour aider éventuellement.</w:t>
      </w:r>
      <w:r w:rsidR="009E7FBB" w:rsidRPr="009B7E29">
        <w:rPr>
          <w:rFonts w:ascii="Bookman Old Style" w:eastAsia="Times New Roman" w:hAnsi="Bookman Old Style" w:cstheme="minorHAnsi"/>
          <w:kern w:val="3"/>
          <w:sz w:val="26"/>
          <w:szCs w:val="26"/>
          <w:lang w:eastAsia="zh-CN"/>
        </w:rPr>
        <w:t xml:space="preserve"> </w:t>
      </w:r>
      <w:r w:rsidRPr="009B7E29">
        <w:rPr>
          <w:rFonts w:ascii="Bookman Old Style" w:eastAsia="Times New Roman" w:hAnsi="Bookman Old Style" w:cstheme="minorHAnsi"/>
          <w:kern w:val="3"/>
          <w:sz w:val="26"/>
          <w:szCs w:val="26"/>
          <w:lang w:eastAsia="zh-CN"/>
        </w:rPr>
        <w:t>Procéder à un échange collectif sur les procédures utilisées. Faire réaliser le tracé au tableau (en prenant 10 cm pour 1 m).</w:t>
      </w:r>
    </w:p>
    <w:p w:rsidR="009E7E7F" w:rsidRPr="005547A4" w:rsidRDefault="009E7E7F" w:rsidP="005547A4">
      <w:pPr>
        <w:spacing w:before="120" w:after="120" w:line="240" w:lineRule="auto"/>
        <w:ind w:left="284" w:hanging="284"/>
        <w:jc w:val="both"/>
        <w:outlineLvl w:val="1"/>
        <w:rPr>
          <w:rFonts w:ascii="Bookman Old Style" w:hAnsi="Bookman Old Style" w:cstheme="minorHAnsi"/>
          <w:b/>
          <w:bCs/>
          <w:sz w:val="26"/>
          <w:szCs w:val="26"/>
        </w:rPr>
      </w:pPr>
      <w:bookmarkStart w:id="6" w:name="_Toc435076413"/>
      <w:r w:rsidRPr="009B7E29">
        <w:rPr>
          <w:rFonts w:ascii="Bookman Old Style" w:hAnsi="Bookman Old Style" w:cstheme="minorHAnsi"/>
          <w:b/>
          <w:bCs/>
          <w:smallCaps/>
          <w:sz w:val="26"/>
          <w:szCs w:val="26"/>
        </w:rPr>
        <w:t>A</w:t>
      </w:r>
      <w:r w:rsidR="009E7FBB" w:rsidRPr="009B7E29">
        <w:rPr>
          <w:rFonts w:ascii="Bookman Old Style" w:hAnsi="Bookman Old Style" w:cstheme="minorHAnsi"/>
          <w:b/>
          <w:bCs/>
          <w:smallCaps/>
          <w:sz w:val="26"/>
          <w:szCs w:val="26"/>
        </w:rPr>
        <w:t xml:space="preserve">ctivité 4 </w:t>
      </w:r>
      <w:r w:rsidRPr="009B7E29">
        <w:rPr>
          <w:rFonts w:ascii="Bookman Old Style" w:hAnsi="Bookman Old Style" w:cstheme="minorHAnsi"/>
          <w:b/>
          <w:bCs/>
          <w:smallCaps/>
          <w:sz w:val="26"/>
          <w:szCs w:val="26"/>
        </w:rPr>
        <w:t xml:space="preserve">: </w:t>
      </w:r>
      <w:r w:rsidRPr="005547A4">
        <w:rPr>
          <w:rFonts w:ascii="Bookman Old Style" w:hAnsi="Bookman Old Style" w:cstheme="minorHAnsi"/>
          <w:b/>
          <w:bCs/>
          <w:sz w:val="26"/>
          <w:szCs w:val="26"/>
        </w:rPr>
        <w:t>Suite de l’activité 2 (consolidation)</w:t>
      </w:r>
      <w:bookmarkEnd w:id="6"/>
    </w:p>
    <w:p w:rsidR="009E7E7F" w:rsidRPr="009B7E29" w:rsidRDefault="009E7E7F" w:rsidP="005547A4">
      <w:pPr>
        <w:spacing w:before="120" w:after="120" w:line="240" w:lineRule="auto"/>
        <w:jc w:val="both"/>
        <w:rPr>
          <w:rFonts w:ascii="Bookman Old Style" w:hAnsi="Bookman Old Style" w:cstheme="minorHAnsi"/>
          <w:b/>
          <w:sz w:val="26"/>
          <w:szCs w:val="26"/>
        </w:rPr>
      </w:pPr>
      <w:r w:rsidRPr="009B7E29">
        <w:rPr>
          <w:rFonts w:ascii="Bookman Old Style" w:hAnsi="Bookman Old Style" w:cstheme="minorHAnsi"/>
          <w:b/>
          <w:sz w:val="26"/>
          <w:szCs w:val="26"/>
        </w:rPr>
        <w:t>Consigne</w:t>
      </w:r>
    </w:p>
    <w:p w:rsidR="009E7E7F" w:rsidRPr="009B7E29" w:rsidRDefault="009E7E7F" w:rsidP="005547A4">
      <w:pPr>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En reprenant le schéma ci-dessus et en ne considérant que les points P et M, la droite (d) et la droite (d’) (l’autre droite de la figure). Recherchez les points :</w:t>
      </w:r>
    </w:p>
    <w:p w:rsidR="009E7E7F" w:rsidRPr="009B7E29" w:rsidRDefault="009E7E7F" w:rsidP="005547A4">
      <w:pPr>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a- « situés sur la parallèle à (d) distante de 3 cm de (d) mais à moins de 5 cm de M » ;</w:t>
      </w:r>
    </w:p>
    <w:p w:rsidR="009E7E7F" w:rsidRPr="009B7E29" w:rsidRDefault="009E7E7F" w:rsidP="005547A4">
      <w:pPr>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b- « situés à moins de 3 cm de (d) et à moins de 5 cm de M  »</w:t>
      </w:r>
    </w:p>
    <w:p w:rsidR="009E7E7F" w:rsidRPr="009B7E29" w:rsidRDefault="009E7E7F" w:rsidP="005547A4">
      <w:p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c- « situés à 3 cm de P et à 5 cm de M »</w:t>
      </w:r>
    </w:p>
    <w:p w:rsidR="009E7E7F" w:rsidRPr="009B7E29" w:rsidRDefault="009E7E7F" w:rsidP="005547A4">
      <w:pPr>
        <w:spacing w:before="120" w:after="120" w:line="240" w:lineRule="auto"/>
        <w:rPr>
          <w:rFonts w:ascii="Bookman Old Style" w:hAnsi="Bookman Old Style" w:cstheme="minorHAnsi"/>
          <w:b/>
          <w:sz w:val="26"/>
          <w:szCs w:val="26"/>
        </w:rPr>
      </w:pPr>
      <w:r w:rsidRPr="009B7E29">
        <w:rPr>
          <w:rFonts w:ascii="Bookman Old Style" w:hAnsi="Bookman Old Style" w:cstheme="minorHAnsi"/>
          <w:b/>
          <w:sz w:val="26"/>
          <w:szCs w:val="26"/>
        </w:rPr>
        <w:t>Matériel</w:t>
      </w:r>
    </w:p>
    <w:p w:rsidR="009E7E7F" w:rsidRPr="009B7E29" w:rsidRDefault="009E7E7F" w:rsidP="005547A4">
      <w:p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Règle, équerre, compas</w:t>
      </w:r>
    </w:p>
    <w:p w:rsidR="009E7E7F" w:rsidRPr="009B7E29" w:rsidRDefault="009E7E7F" w:rsidP="005547A4">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 xml:space="preserve">Mode opératoire : </w:t>
      </w:r>
      <w:r w:rsidRPr="009B7E29">
        <w:rPr>
          <w:rFonts w:ascii="Bookman Old Style" w:hAnsi="Bookman Old Style" w:cstheme="minorHAnsi"/>
          <w:sz w:val="26"/>
          <w:szCs w:val="26"/>
        </w:rPr>
        <w:t>Travail en groupe et en plénière</w:t>
      </w:r>
    </w:p>
    <w:p w:rsidR="009E7E7F" w:rsidRPr="009B7E29" w:rsidRDefault="009E7E7F" w:rsidP="005547A4">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Durée</w:t>
      </w:r>
      <w:r w:rsidR="009E7FBB" w:rsidRPr="009B7E29">
        <w:rPr>
          <w:rFonts w:ascii="Bookman Old Style" w:hAnsi="Bookman Old Style" w:cstheme="minorHAnsi"/>
          <w:sz w:val="26"/>
          <w:szCs w:val="26"/>
        </w:rPr>
        <w:t> : 60</w:t>
      </w:r>
      <w:r w:rsidRPr="009B7E29">
        <w:rPr>
          <w:rFonts w:ascii="Bookman Old Style" w:hAnsi="Bookman Old Style" w:cstheme="minorHAnsi"/>
          <w:sz w:val="26"/>
          <w:szCs w:val="26"/>
        </w:rPr>
        <w:t xml:space="preserve"> min</w:t>
      </w:r>
    </w:p>
    <w:p w:rsidR="009E7E7F" w:rsidRPr="009B7E29" w:rsidRDefault="009E7E7F" w:rsidP="005547A4">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Les participants :</w:t>
      </w:r>
    </w:p>
    <w:p w:rsidR="009E7E7F" w:rsidRPr="009B7E29" w:rsidRDefault="009E7E7F" w:rsidP="007205EA">
      <w:pPr>
        <w:numPr>
          <w:ilvl w:val="0"/>
          <w:numId w:val="7"/>
        </w:numPr>
        <w:spacing w:before="120" w:after="120" w:line="240" w:lineRule="auto"/>
        <w:jc w:val="both"/>
        <w:rPr>
          <w:rFonts w:ascii="Bookman Old Style" w:eastAsia="Calibri" w:hAnsi="Bookman Old Style" w:cstheme="minorHAnsi"/>
          <w:sz w:val="26"/>
          <w:szCs w:val="26"/>
          <w:lang w:eastAsia="fr-FR"/>
        </w:rPr>
      </w:pPr>
      <w:r w:rsidRPr="009B7E29">
        <w:rPr>
          <w:rFonts w:ascii="Bookman Old Style" w:eastAsia="Calibri" w:hAnsi="Bookman Old Style" w:cstheme="minorHAnsi"/>
          <w:sz w:val="26"/>
          <w:szCs w:val="26"/>
          <w:lang w:eastAsia="fr-FR"/>
        </w:rPr>
        <w:t>Mettent en œuvre les consignes ;</w:t>
      </w:r>
    </w:p>
    <w:p w:rsidR="009E7E7F" w:rsidRPr="009B7E29" w:rsidRDefault="009E7E7F" w:rsidP="005547A4">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 formateur :</w:t>
      </w:r>
    </w:p>
    <w:p w:rsidR="009E7E7F" w:rsidRPr="009B7E29" w:rsidRDefault="009E7E7F" w:rsidP="005547A4">
      <w:pPr>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 xml:space="preserve">Procéder à une mise en commun des réponses. Observer les stagiaires au cours de la résolution, relever les difficultés, </w:t>
      </w:r>
      <w:proofErr w:type="gramStart"/>
      <w:r w:rsidRPr="009B7E29">
        <w:rPr>
          <w:rFonts w:ascii="Bookman Old Style" w:eastAsia="Times New Roman" w:hAnsi="Bookman Old Style" w:cstheme="minorHAnsi"/>
          <w:kern w:val="3"/>
          <w:sz w:val="26"/>
          <w:szCs w:val="26"/>
          <w:lang w:eastAsia="zh-CN"/>
        </w:rPr>
        <w:t>questionner</w:t>
      </w:r>
      <w:proofErr w:type="gramEnd"/>
      <w:r w:rsidRPr="009B7E29">
        <w:rPr>
          <w:rFonts w:ascii="Bookman Old Style" w:eastAsia="Times New Roman" w:hAnsi="Bookman Old Style" w:cstheme="minorHAnsi"/>
          <w:kern w:val="3"/>
          <w:sz w:val="26"/>
          <w:szCs w:val="26"/>
          <w:lang w:eastAsia="zh-CN"/>
        </w:rPr>
        <w:t xml:space="preserve"> pour aider éventuellement.</w:t>
      </w:r>
      <w:r w:rsidR="009E7FBB" w:rsidRPr="009B7E29">
        <w:rPr>
          <w:rFonts w:ascii="Bookman Old Style" w:eastAsia="Times New Roman" w:hAnsi="Bookman Old Style" w:cstheme="minorHAnsi"/>
          <w:kern w:val="3"/>
          <w:sz w:val="26"/>
          <w:szCs w:val="26"/>
          <w:lang w:eastAsia="zh-CN"/>
        </w:rPr>
        <w:t xml:space="preserve"> </w:t>
      </w:r>
      <w:r w:rsidRPr="009B7E29">
        <w:rPr>
          <w:rFonts w:ascii="Bookman Old Style" w:eastAsia="Times New Roman" w:hAnsi="Bookman Old Style" w:cstheme="minorHAnsi"/>
          <w:kern w:val="3"/>
          <w:sz w:val="26"/>
          <w:szCs w:val="26"/>
          <w:lang w:eastAsia="zh-CN"/>
        </w:rPr>
        <w:t xml:space="preserve">Procéder à un échange collectif sur les procédures utilisées. </w:t>
      </w:r>
    </w:p>
    <w:p w:rsidR="009E7E7F" w:rsidRPr="00CB4812" w:rsidRDefault="009E7FBB" w:rsidP="005547A4">
      <w:pPr>
        <w:spacing w:before="120" w:after="120" w:line="240" w:lineRule="auto"/>
        <w:ind w:left="284" w:hanging="284"/>
        <w:jc w:val="both"/>
        <w:outlineLvl w:val="1"/>
        <w:rPr>
          <w:rFonts w:ascii="Bookman Old Style" w:hAnsi="Bookman Old Style" w:cstheme="minorHAnsi"/>
          <w:b/>
          <w:bCs/>
          <w:sz w:val="26"/>
          <w:szCs w:val="26"/>
        </w:rPr>
      </w:pPr>
      <w:bookmarkStart w:id="7" w:name="_Toc435076414"/>
      <w:r w:rsidRPr="009B7E29">
        <w:rPr>
          <w:rFonts w:ascii="Bookman Old Style" w:hAnsi="Bookman Old Style" w:cstheme="minorHAnsi"/>
          <w:b/>
          <w:bCs/>
          <w:smallCaps/>
          <w:sz w:val="26"/>
          <w:szCs w:val="26"/>
        </w:rPr>
        <w:t>Activité 5</w:t>
      </w:r>
      <w:r w:rsidR="009E7E7F" w:rsidRPr="009B7E29">
        <w:rPr>
          <w:rFonts w:ascii="Bookman Old Style" w:hAnsi="Bookman Old Style" w:cstheme="minorHAnsi"/>
          <w:b/>
          <w:bCs/>
          <w:smallCaps/>
          <w:sz w:val="26"/>
          <w:szCs w:val="26"/>
        </w:rPr>
        <w:t xml:space="preserve"> : </w:t>
      </w:r>
      <w:r w:rsidR="009E7E7F" w:rsidRPr="00CB4812">
        <w:rPr>
          <w:rFonts w:ascii="Bookman Old Style" w:hAnsi="Bookman Old Style" w:cstheme="minorHAnsi"/>
          <w:b/>
          <w:bCs/>
          <w:sz w:val="26"/>
          <w:szCs w:val="26"/>
        </w:rPr>
        <w:t>Institutionnalisation (rédaction d’aide-mémoire)</w:t>
      </w:r>
      <w:bookmarkEnd w:id="7"/>
    </w:p>
    <w:p w:rsidR="009E7FBB" w:rsidRPr="009B7E29" w:rsidRDefault="009E7FBB" w:rsidP="005547A4">
      <w:pPr>
        <w:spacing w:before="120" w:after="120" w:line="240" w:lineRule="auto"/>
        <w:jc w:val="both"/>
        <w:rPr>
          <w:rFonts w:ascii="Bookman Old Style" w:hAnsi="Bookman Old Style" w:cstheme="minorHAnsi"/>
          <w:b/>
          <w:sz w:val="26"/>
          <w:szCs w:val="26"/>
        </w:rPr>
      </w:pPr>
      <w:r w:rsidRPr="009B7E29">
        <w:rPr>
          <w:rFonts w:ascii="Bookman Old Style" w:hAnsi="Bookman Old Style" w:cstheme="minorHAnsi"/>
          <w:b/>
          <w:sz w:val="26"/>
          <w:szCs w:val="26"/>
        </w:rPr>
        <w:t>Objectif</w:t>
      </w:r>
    </w:p>
    <w:p w:rsidR="009E7FBB" w:rsidRPr="009B7E29" w:rsidRDefault="009E7FBB" w:rsidP="005547A4">
      <w:pPr>
        <w:spacing w:before="120" w:after="120" w:line="240" w:lineRule="auto"/>
        <w:jc w:val="both"/>
        <w:rPr>
          <w:rFonts w:ascii="Bookman Old Style" w:hAnsi="Bookman Old Style" w:cstheme="minorHAnsi"/>
          <w:sz w:val="26"/>
          <w:szCs w:val="26"/>
        </w:rPr>
      </w:pPr>
      <w:r w:rsidRPr="009B7E29">
        <w:rPr>
          <w:rFonts w:ascii="Bookman Old Style" w:hAnsi="Bookman Old Style" w:cstheme="minorHAnsi"/>
          <w:sz w:val="26"/>
          <w:szCs w:val="26"/>
        </w:rPr>
        <w:t>Fixer les connaissances construites</w:t>
      </w:r>
    </w:p>
    <w:p w:rsidR="00CB4812" w:rsidRDefault="00CB4812">
      <w:pPr>
        <w:rPr>
          <w:rFonts w:ascii="Bookman Old Style" w:hAnsi="Bookman Old Style" w:cstheme="minorHAnsi"/>
          <w:b/>
          <w:sz w:val="26"/>
          <w:szCs w:val="26"/>
        </w:rPr>
      </w:pPr>
      <w:r>
        <w:rPr>
          <w:rFonts w:ascii="Bookman Old Style" w:hAnsi="Bookman Old Style" w:cstheme="minorHAnsi"/>
          <w:b/>
          <w:sz w:val="26"/>
          <w:szCs w:val="26"/>
        </w:rPr>
        <w:br w:type="page"/>
      </w:r>
    </w:p>
    <w:p w:rsidR="009E7E7F" w:rsidRPr="009B7E29" w:rsidRDefault="009E7E7F" w:rsidP="005547A4">
      <w:pPr>
        <w:spacing w:before="120" w:after="120" w:line="240" w:lineRule="auto"/>
        <w:jc w:val="both"/>
        <w:rPr>
          <w:rFonts w:ascii="Bookman Old Style" w:hAnsi="Bookman Old Style" w:cstheme="minorHAnsi"/>
          <w:b/>
          <w:sz w:val="26"/>
          <w:szCs w:val="26"/>
        </w:rPr>
      </w:pPr>
      <w:r w:rsidRPr="009B7E29">
        <w:rPr>
          <w:rFonts w:ascii="Bookman Old Style" w:hAnsi="Bookman Old Style" w:cstheme="minorHAnsi"/>
          <w:b/>
          <w:sz w:val="26"/>
          <w:szCs w:val="26"/>
        </w:rPr>
        <w:lastRenderedPageBreak/>
        <w:t>Consigne</w:t>
      </w:r>
    </w:p>
    <w:p w:rsidR="009E7E7F" w:rsidRPr="009B7E29" w:rsidRDefault="009E52CA" w:rsidP="007205EA">
      <w:pPr>
        <w:numPr>
          <w:ilvl w:val="0"/>
          <w:numId w:val="7"/>
        </w:numPr>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hAnsi="Bookman Old Style" w:cstheme="minorHAnsi"/>
          <w:sz w:val="26"/>
          <w:szCs w:val="26"/>
        </w:rPr>
        <w:t>d</w:t>
      </w:r>
      <w:r w:rsidR="009E7E7F" w:rsidRPr="009B7E29">
        <w:rPr>
          <w:rFonts w:ascii="Bookman Old Style" w:eastAsia="Times New Roman" w:hAnsi="Bookman Old Style" w:cstheme="minorHAnsi"/>
          <w:kern w:val="3"/>
          <w:sz w:val="26"/>
          <w:szCs w:val="26"/>
          <w:lang w:eastAsia="zh-CN"/>
        </w:rPr>
        <w:t>égagez les savoirs mathématiques (académiques et techniques) utilisés ou construits au cours de cette activité.</w:t>
      </w:r>
    </w:p>
    <w:p w:rsidR="009E7E7F" w:rsidRPr="009B7E29" w:rsidRDefault="009E52CA" w:rsidP="007205EA">
      <w:pPr>
        <w:numPr>
          <w:ilvl w:val="0"/>
          <w:numId w:val="7"/>
        </w:numPr>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p</w:t>
      </w:r>
      <w:r w:rsidR="009E7E7F" w:rsidRPr="009B7E29">
        <w:rPr>
          <w:rFonts w:ascii="Bookman Old Style" w:eastAsia="Times New Roman" w:hAnsi="Bookman Old Style" w:cstheme="minorHAnsi"/>
          <w:kern w:val="3"/>
          <w:sz w:val="26"/>
          <w:szCs w:val="26"/>
          <w:lang w:eastAsia="zh-CN"/>
        </w:rPr>
        <w:t>our chacun de ces savoirs, repérez à quel niveau de classe ils sont abordés.</w:t>
      </w:r>
    </w:p>
    <w:p w:rsidR="009E7E7F" w:rsidRPr="009B7E29" w:rsidRDefault="009E7E7F" w:rsidP="005547A4">
      <w:pPr>
        <w:spacing w:before="120" w:after="120" w:line="240" w:lineRule="auto"/>
        <w:rPr>
          <w:rFonts w:ascii="Bookman Old Style" w:hAnsi="Bookman Old Style" w:cstheme="minorHAnsi"/>
          <w:b/>
          <w:sz w:val="26"/>
          <w:szCs w:val="26"/>
        </w:rPr>
      </w:pPr>
      <w:r w:rsidRPr="009B7E29">
        <w:rPr>
          <w:rFonts w:ascii="Bookman Old Style" w:hAnsi="Bookman Old Style" w:cstheme="minorHAnsi"/>
          <w:b/>
          <w:sz w:val="26"/>
          <w:szCs w:val="26"/>
        </w:rPr>
        <w:t>Matériel</w:t>
      </w:r>
    </w:p>
    <w:p w:rsidR="009E7E7F" w:rsidRPr="009B7E29" w:rsidRDefault="009E7E7F" w:rsidP="005547A4">
      <w:p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Programmes d’études, ca</w:t>
      </w:r>
      <w:r w:rsidR="009E7FBB" w:rsidRPr="009B7E29">
        <w:rPr>
          <w:rFonts w:ascii="Bookman Old Style" w:hAnsi="Bookman Old Style" w:cstheme="minorHAnsi"/>
          <w:sz w:val="26"/>
          <w:szCs w:val="26"/>
        </w:rPr>
        <w:t>hier du participant (Document 2</w:t>
      </w:r>
      <w:r w:rsidRPr="009B7E29">
        <w:rPr>
          <w:rFonts w:ascii="Bookman Old Style" w:hAnsi="Bookman Old Style" w:cstheme="minorHAnsi"/>
          <w:sz w:val="26"/>
          <w:szCs w:val="26"/>
        </w:rPr>
        <w:t>)</w:t>
      </w:r>
    </w:p>
    <w:p w:rsidR="009E7E7F" w:rsidRPr="009B7E29" w:rsidRDefault="009E7E7F" w:rsidP="005547A4">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 xml:space="preserve">Mode opératoire : </w:t>
      </w:r>
      <w:r w:rsidRPr="009B7E29">
        <w:rPr>
          <w:rFonts w:ascii="Bookman Old Style" w:hAnsi="Bookman Old Style" w:cstheme="minorHAnsi"/>
          <w:sz w:val="26"/>
          <w:szCs w:val="26"/>
        </w:rPr>
        <w:t>Travail en groupe et en plénière</w:t>
      </w:r>
    </w:p>
    <w:p w:rsidR="009E7E7F" w:rsidRPr="009B7E29" w:rsidRDefault="009E7E7F" w:rsidP="005547A4">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Durée</w:t>
      </w:r>
      <w:r w:rsidRPr="009B7E29">
        <w:rPr>
          <w:rFonts w:ascii="Bookman Old Style" w:hAnsi="Bookman Old Style" w:cstheme="minorHAnsi"/>
          <w:sz w:val="26"/>
          <w:szCs w:val="26"/>
        </w:rPr>
        <w:t> : 60 min</w:t>
      </w:r>
    </w:p>
    <w:p w:rsidR="009E7E7F" w:rsidRPr="009B7E29" w:rsidRDefault="009E7E7F" w:rsidP="005547A4">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Les participants :</w:t>
      </w:r>
    </w:p>
    <w:p w:rsidR="009E7E7F" w:rsidRPr="009B7E29" w:rsidRDefault="0022472B" w:rsidP="007205EA">
      <w:pPr>
        <w:numPr>
          <w:ilvl w:val="0"/>
          <w:numId w:val="7"/>
        </w:numPr>
        <w:spacing w:before="120" w:after="120" w:line="240" w:lineRule="auto"/>
        <w:jc w:val="both"/>
        <w:rPr>
          <w:rFonts w:ascii="Bookman Old Style" w:eastAsia="Calibri" w:hAnsi="Bookman Old Style" w:cstheme="minorHAnsi"/>
          <w:sz w:val="26"/>
          <w:szCs w:val="26"/>
          <w:lang w:eastAsia="fr-FR"/>
        </w:rPr>
      </w:pPr>
      <w:r w:rsidRPr="009B7E29">
        <w:rPr>
          <w:rFonts w:ascii="Bookman Old Style" w:eastAsia="Calibri" w:hAnsi="Bookman Old Style" w:cstheme="minorHAnsi"/>
          <w:sz w:val="26"/>
          <w:szCs w:val="26"/>
          <w:lang w:eastAsia="fr-FR"/>
        </w:rPr>
        <w:t>m</w:t>
      </w:r>
      <w:r w:rsidR="009E7E7F" w:rsidRPr="009B7E29">
        <w:rPr>
          <w:rFonts w:ascii="Bookman Old Style" w:eastAsia="Calibri" w:hAnsi="Bookman Old Style" w:cstheme="minorHAnsi"/>
          <w:sz w:val="26"/>
          <w:szCs w:val="26"/>
          <w:lang w:eastAsia="fr-FR"/>
        </w:rPr>
        <w:t>ettent en œuvre les consignes</w:t>
      </w:r>
      <w:r w:rsidR="00CB4812">
        <w:rPr>
          <w:rFonts w:ascii="Bookman Old Style" w:eastAsia="Calibri" w:hAnsi="Bookman Old Style" w:cstheme="minorHAnsi"/>
          <w:sz w:val="26"/>
          <w:szCs w:val="26"/>
          <w:lang w:eastAsia="fr-FR"/>
        </w:rPr>
        <w:t>.</w:t>
      </w:r>
    </w:p>
    <w:p w:rsidR="009E7E7F" w:rsidRPr="009B7E29" w:rsidRDefault="009E7E7F" w:rsidP="005547A4">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 formateur :</w:t>
      </w:r>
    </w:p>
    <w:p w:rsidR="009E7E7F" w:rsidRPr="009B7E29" w:rsidRDefault="009E7E7F" w:rsidP="005547A4">
      <w:pPr>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 xml:space="preserve">Procéder à une mise en commun des réponses. Observer les stagiaires en activités, relever les difficultés, </w:t>
      </w:r>
      <w:proofErr w:type="gramStart"/>
      <w:r w:rsidRPr="009B7E29">
        <w:rPr>
          <w:rFonts w:ascii="Bookman Old Style" w:eastAsia="Times New Roman" w:hAnsi="Bookman Old Style" w:cstheme="minorHAnsi"/>
          <w:kern w:val="3"/>
          <w:sz w:val="26"/>
          <w:szCs w:val="26"/>
          <w:lang w:eastAsia="zh-CN"/>
        </w:rPr>
        <w:t>questionner</w:t>
      </w:r>
      <w:proofErr w:type="gramEnd"/>
      <w:r w:rsidRPr="009B7E29">
        <w:rPr>
          <w:rFonts w:ascii="Bookman Old Style" w:eastAsia="Times New Roman" w:hAnsi="Bookman Old Style" w:cstheme="minorHAnsi"/>
          <w:kern w:val="3"/>
          <w:sz w:val="26"/>
          <w:szCs w:val="26"/>
          <w:lang w:eastAsia="zh-CN"/>
        </w:rPr>
        <w:t xml:space="preserve"> pour aider éventuellement.</w:t>
      </w:r>
      <w:r w:rsidR="009E7FBB" w:rsidRPr="009B7E29">
        <w:rPr>
          <w:rFonts w:ascii="Bookman Old Style" w:eastAsia="Times New Roman" w:hAnsi="Bookman Old Style" w:cstheme="minorHAnsi"/>
          <w:kern w:val="3"/>
          <w:sz w:val="26"/>
          <w:szCs w:val="26"/>
          <w:lang w:eastAsia="zh-CN"/>
        </w:rPr>
        <w:t xml:space="preserve"> </w:t>
      </w:r>
      <w:r w:rsidRPr="009B7E29">
        <w:rPr>
          <w:rFonts w:ascii="Bookman Old Style" w:eastAsia="Times New Roman" w:hAnsi="Bookman Old Style" w:cstheme="minorHAnsi"/>
          <w:kern w:val="3"/>
          <w:sz w:val="26"/>
          <w:szCs w:val="26"/>
          <w:lang w:eastAsia="zh-CN"/>
        </w:rPr>
        <w:t>Procéder à un échange collectif sur les procédures</w:t>
      </w:r>
    </w:p>
    <w:p w:rsidR="009E7E7F" w:rsidRPr="009B7E29" w:rsidRDefault="009E7E7F" w:rsidP="005547A4">
      <w:pPr>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Inviter les participants par groupe de quatre à faire un retour sur le déroulement de la séance pour faire dégager les grandes phases de la séance.</w:t>
      </w:r>
    </w:p>
    <w:p w:rsidR="009E7E7F" w:rsidRPr="009B7E29" w:rsidRDefault="009E7E7F" w:rsidP="005547A4">
      <w:pPr>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 xml:space="preserve">Mise en commun. Faire dégager en quoi la situation proposée est une résolution de problème qui conduit à la construction de nouveaux savoirs. </w:t>
      </w:r>
    </w:p>
    <w:p w:rsidR="009E7E7F" w:rsidRPr="009B7E29" w:rsidRDefault="009E7E7F" w:rsidP="005547A4">
      <w:pPr>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Faire constater qu’ils ont résolu un problème sans avoir eu à « faire des opérations sur les nombres ».</w:t>
      </w:r>
    </w:p>
    <w:p w:rsidR="009E7E7F" w:rsidRPr="009B7E29" w:rsidRDefault="009E7E7F" w:rsidP="005547A4">
      <w:pPr>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Faire constater aussi, qu’en fonction des données, il y avait une, plusieurs ou pas de solution et que la validation des réponses apportées pouvaient être validées par l’apprenant (en vérifiant que le respect ou non des conditions imposées).</w:t>
      </w:r>
    </w:p>
    <w:p w:rsidR="00A4007F" w:rsidRPr="00CB4812" w:rsidRDefault="00975837" w:rsidP="005547A4">
      <w:pPr>
        <w:spacing w:before="120" w:after="120" w:line="240" w:lineRule="auto"/>
        <w:ind w:left="284" w:hanging="284"/>
        <w:jc w:val="both"/>
        <w:outlineLvl w:val="1"/>
        <w:rPr>
          <w:rFonts w:ascii="Bookman Old Style" w:hAnsi="Bookman Old Style"/>
          <w:b/>
          <w:bCs/>
          <w:sz w:val="26"/>
          <w:szCs w:val="26"/>
        </w:rPr>
      </w:pPr>
      <w:bookmarkStart w:id="8" w:name="_Toc435076415"/>
      <w:r w:rsidRPr="009B7E29">
        <w:rPr>
          <w:rFonts w:ascii="Bookman Old Style" w:hAnsi="Bookman Old Style"/>
          <w:b/>
          <w:bCs/>
          <w:smallCaps/>
          <w:sz w:val="26"/>
          <w:szCs w:val="26"/>
        </w:rPr>
        <w:t xml:space="preserve">Activité 6 : </w:t>
      </w:r>
      <w:r w:rsidR="00977F5C" w:rsidRPr="00CB4812">
        <w:rPr>
          <w:rFonts w:ascii="Bookman Old Style" w:hAnsi="Bookman Old Style"/>
          <w:b/>
          <w:bCs/>
          <w:sz w:val="26"/>
          <w:szCs w:val="26"/>
        </w:rPr>
        <w:t>Retour sur l’ensemble de l’unité</w:t>
      </w:r>
    </w:p>
    <w:p w:rsidR="007C0E19" w:rsidRPr="009B7E29" w:rsidRDefault="007C0E19" w:rsidP="007205EA">
      <w:pPr>
        <w:pStyle w:val="Paragraphedeliste"/>
        <w:numPr>
          <w:ilvl w:val="0"/>
          <w:numId w:val="7"/>
        </w:numPr>
        <w:spacing w:before="120" w:after="120" w:line="240" w:lineRule="auto"/>
        <w:contextualSpacing w:val="0"/>
        <w:jc w:val="both"/>
        <w:outlineLvl w:val="1"/>
        <w:rPr>
          <w:rFonts w:ascii="Bookman Old Style" w:hAnsi="Bookman Old Style" w:cstheme="minorHAnsi"/>
          <w:b/>
          <w:bCs/>
          <w:smallCaps/>
          <w:sz w:val="26"/>
          <w:szCs w:val="26"/>
        </w:rPr>
      </w:pPr>
      <w:r w:rsidRPr="009B7E29">
        <w:rPr>
          <w:rFonts w:ascii="Bookman Old Style" w:eastAsia="Times New Roman" w:hAnsi="Bookman Old Style" w:cstheme="minorHAnsi"/>
          <w:sz w:val="26"/>
          <w:szCs w:val="26"/>
        </w:rPr>
        <w:t xml:space="preserve">relève les éléments constitutifs de </w:t>
      </w:r>
      <w:r w:rsidR="0022472B" w:rsidRPr="009B7E29">
        <w:rPr>
          <w:rFonts w:ascii="Bookman Old Style" w:eastAsia="Times New Roman" w:hAnsi="Bookman Old Style" w:cstheme="minorHAnsi"/>
          <w:sz w:val="26"/>
          <w:szCs w:val="26"/>
        </w:rPr>
        <w:t xml:space="preserve">ce que tu as vécu tout au long de </w:t>
      </w:r>
      <w:r w:rsidRPr="009B7E29">
        <w:rPr>
          <w:rFonts w:ascii="Bookman Old Style" w:eastAsia="Times New Roman" w:hAnsi="Bookman Old Style" w:cstheme="minorHAnsi"/>
          <w:sz w:val="26"/>
          <w:szCs w:val="26"/>
        </w:rPr>
        <w:t>cette unité ;</w:t>
      </w:r>
    </w:p>
    <w:p w:rsidR="0022472B" w:rsidRPr="009B7E29" w:rsidRDefault="007C0E19" w:rsidP="007205EA">
      <w:pPr>
        <w:pStyle w:val="Paragraphedeliste"/>
        <w:numPr>
          <w:ilvl w:val="0"/>
          <w:numId w:val="7"/>
        </w:numPr>
        <w:spacing w:before="120" w:after="120" w:line="240" w:lineRule="auto"/>
        <w:contextualSpacing w:val="0"/>
        <w:jc w:val="both"/>
        <w:outlineLvl w:val="1"/>
        <w:rPr>
          <w:rFonts w:ascii="Bookman Old Style" w:hAnsi="Bookman Old Style" w:cstheme="minorHAnsi"/>
          <w:b/>
          <w:bCs/>
          <w:smallCaps/>
          <w:sz w:val="26"/>
          <w:szCs w:val="26"/>
        </w:rPr>
      </w:pPr>
      <w:r w:rsidRPr="009B7E29">
        <w:rPr>
          <w:rFonts w:ascii="Bookman Old Style" w:eastAsia="Times New Roman" w:hAnsi="Bookman Old Style" w:cstheme="minorHAnsi"/>
          <w:sz w:val="26"/>
          <w:szCs w:val="26"/>
        </w:rPr>
        <w:t>quelle relation établis-tu entre ces contenus abordés et les situations de classe.</w:t>
      </w:r>
    </w:p>
    <w:p w:rsidR="009E52CA" w:rsidRPr="009B7E29" w:rsidRDefault="003B282D" w:rsidP="005547A4">
      <w:pPr>
        <w:spacing w:before="120" w:after="120" w:line="240" w:lineRule="auto"/>
        <w:ind w:left="284" w:hanging="284"/>
        <w:jc w:val="both"/>
        <w:outlineLvl w:val="1"/>
        <w:rPr>
          <w:rFonts w:ascii="Bookman Old Style" w:hAnsi="Bookman Old Style" w:cstheme="minorHAnsi"/>
          <w:b/>
          <w:bCs/>
          <w:smallCaps/>
          <w:sz w:val="26"/>
          <w:szCs w:val="26"/>
        </w:rPr>
      </w:pPr>
      <w:r w:rsidRPr="009B7E29">
        <w:rPr>
          <w:rFonts w:ascii="Bookman Old Style" w:hAnsi="Bookman Old Style" w:cstheme="minorHAnsi"/>
          <w:b/>
          <w:bCs/>
          <w:smallCaps/>
          <w:sz w:val="26"/>
          <w:szCs w:val="26"/>
        </w:rPr>
        <w:t>D</w:t>
      </w:r>
      <w:r w:rsidRPr="009B7E29">
        <w:rPr>
          <w:rFonts w:ascii="Bookman Old Style" w:eastAsia="Times New Roman" w:hAnsi="Bookman Old Style" w:cstheme="minorHAnsi"/>
          <w:sz w:val="26"/>
          <w:szCs w:val="26"/>
        </w:rPr>
        <w:t>urée : 15 min</w:t>
      </w:r>
      <w:r w:rsidRPr="009B7E29">
        <w:rPr>
          <w:rFonts w:ascii="Bookman Old Style" w:hAnsi="Bookman Old Style" w:cstheme="minorHAnsi"/>
          <w:b/>
          <w:bCs/>
          <w:smallCaps/>
          <w:sz w:val="26"/>
          <w:szCs w:val="26"/>
        </w:rPr>
        <w:t xml:space="preserve"> </w:t>
      </w:r>
    </w:p>
    <w:p w:rsidR="00A4007F" w:rsidRPr="00CB4812" w:rsidRDefault="00A4007F" w:rsidP="005547A4">
      <w:pPr>
        <w:spacing w:before="120" w:after="120" w:line="240" w:lineRule="auto"/>
        <w:ind w:left="284" w:hanging="284"/>
        <w:jc w:val="both"/>
        <w:outlineLvl w:val="1"/>
        <w:rPr>
          <w:rFonts w:ascii="Bookman Old Style" w:hAnsi="Bookman Old Style" w:cstheme="minorHAnsi"/>
          <w:b/>
          <w:bCs/>
          <w:sz w:val="26"/>
          <w:szCs w:val="26"/>
        </w:rPr>
      </w:pPr>
      <w:r w:rsidRPr="009B7E29">
        <w:rPr>
          <w:rFonts w:ascii="Bookman Old Style" w:hAnsi="Bookman Old Style" w:cstheme="minorHAnsi"/>
          <w:b/>
          <w:bCs/>
          <w:smallCaps/>
          <w:sz w:val="26"/>
          <w:szCs w:val="26"/>
        </w:rPr>
        <w:t xml:space="preserve">Unité 2 : </w:t>
      </w:r>
      <w:r w:rsidRPr="00CB4812">
        <w:rPr>
          <w:rFonts w:ascii="Bookman Old Style" w:hAnsi="Bookman Old Style" w:cstheme="minorHAnsi"/>
          <w:b/>
          <w:bCs/>
          <w:sz w:val="26"/>
          <w:szCs w:val="26"/>
        </w:rPr>
        <w:t>Ecrire des nombres en chiffres et en lettres</w:t>
      </w:r>
      <w:bookmarkEnd w:id="8"/>
    </w:p>
    <w:p w:rsidR="00A4007F" w:rsidRPr="009B7E29" w:rsidRDefault="00A4007F" w:rsidP="007205EA">
      <w:pPr>
        <w:numPr>
          <w:ilvl w:val="0"/>
          <w:numId w:val="7"/>
        </w:num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Faire analyser des productions d’élèves dans le domaine des nombres et de la numération et interpréter les erreurs en vue de les prendre en compte pour penser les apprentissages</w:t>
      </w:r>
    </w:p>
    <w:p w:rsidR="00A4007F" w:rsidRPr="009B7E29" w:rsidRDefault="00A4007F" w:rsidP="007205EA">
      <w:pPr>
        <w:numPr>
          <w:ilvl w:val="0"/>
          <w:numId w:val="7"/>
        </w:num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Faire prendre conscience des différences de fonctionnement de la numération écrite (avec des chiffres) et orale (avec des mots).</w:t>
      </w:r>
    </w:p>
    <w:p w:rsidR="00B8577A" w:rsidRPr="009B7E29" w:rsidRDefault="00A4007F" w:rsidP="005547A4">
      <w:pPr>
        <w:spacing w:before="120" w:after="120" w:line="240" w:lineRule="auto"/>
        <w:ind w:left="284" w:hanging="284"/>
        <w:jc w:val="both"/>
        <w:outlineLvl w:val="1"/>
        <w:rPr>
          <w:rFonts w:ascii="Bookman Old Style" w:hAnsi="Bookman Old Style" w:cstheme="minorHAnsi"/>
          <w:b/>
          <w:bCs/>
          <w:smallCaps/>
          <w:sz w:val="26"/>
          <w:szCs w:val="26"/>
        </w:rPr>
      </w:pPr>
      <w:bookmarkStart w:id="9" w:name="_Toc435076416"/>
      <w:r w:rsidRPr="009B7E29">
        <w:rPr>
          <w:rFonts w:ascii="Bookman Old Style" w:hAnsi="Bookman Old Style" w:cstheme="minorHAnsi"/>
          <w:b/>
          <w:bCs/>
          <w:smallCaps/>
          <w:sz w:val="26"/>
          <w:szCs w:val="26"/>
        </w:rPr>
        <w:lastRenderedPageBreak/>
        <w:t xml:space="preserve">Activité 0 : </w:t>
      </w:r>
      <w:r w:rsidR="00CB4812">
        <w:rPr>
          <w:rFonts w:ascii="Bookman Old Style" w:hAnsi="Bookman Old Style" w:cstheme="minorHAnsi"/>
          <w:b/>
          <w:bCs/>
          <w:sz w:val="26"/>
          <w:szCs w:val="26"/>
        </w:rPr>
        <w:t>C</w:t>
      </w:r>
      <w:r w:rsidRPr="00CB4812">
        <w:rPr>
          <w:rFonts w:ascii="Bookman Old Style" w:hAnsi="Bookman Old Style" w:cstheme="minorHAnsi"/>
          <w:b/>
          <w:bCs/>
          <w:sz w:val="26"/>
          <w:szCs w:val="26"/>
        </w:rPr>
        <w:t xml:space="preserve">e que les participants savent </w:t>
      </w:r>
      <w:r w:rsidR="00B8577A" w:rsidRPr="00CB4812">
        <w:rPr>
          <w:rFonts w:ascii="Bookman Old Style" w:hAnsi="Bookman Old Style" w:cstheme="minorHAnsi"/>
          <w:b/>
          <w:bCs/>
          <w:sz w:val="26"/>
          <w:szCs w:val="26"/>
        </w:rPr>
        <w:t>déjà</w:t>
      </w:r>
    </w:p>
    <w:p w:rsidR="00B8577A" w:rsidRPr="009B7E29" w:rsidRDefault="00B8577A" w:rsidP="005547A4">
      <w:pPr>
        <w:spacing w:before="120" w:after="120" w:line="240" w:lineRule="auto"/>
        <w:ind w:left="284" w:hanging="284"/>
        <w:jc w:val="both"/>
        <w:outlineLvl w:val="1"/>
        <w:rPr>
          <w:rFonts w:ascii="Bookman Old Style" w:hAnsi="Bookman Old Style" w:cstheme="minorHAnsi"/>
          <w:b/>
          <w:bCs/>
          <w:smallCaps/>
          <w:sz w:val="26"/>
          <w:szCs w:val="26"/>
        </w:rPr>
      </w:pPr>
      <w:r w:rsidRPr="009B7E29">
        <w:rPr>
          <w:rFonts w:ascii="Bookman Old Style" w:hAnsi="Bookman Old Style" w:cstheme="minorHAnsi"/>
          <w:b/>
          <w:bCs/>
          <w:smallCaps/>
          <w:sz w:val="26"/>
          <w:szCs w:val="26"/>
        </w:rPr>
        <w:t>objectifs</w:t>
      </w:r>
    </w:p>
    <w:p w:rsidR="00D344E1" w:rsidRPr="009B7E29" w:rsidRDefault="00D344E1" w:rsidP="005547A4">
      <w:pPr>
        <w:spacing w:before="120" w:after="120" w:line="240" w:lineRule="auto"/>
        <w:jc w:val="both"/>
        <w:outlineLvl w:val="1"/>
        <w:rPr>
          <w:rFonts w:ascii="Bookman Old Style" w:hAnsi="Bookman Old Style" w:cstheme="minorHAnsi"/>
          <w:b/>
          <w:bCs/>
          <w:smallCaps/>
          <w:sz w:val="26"/>
          <w:szCs w:val="26"/>
        </w:rPr>
      </w:pPr>
      <w:r w:rsidRPr="009B7E29">
        <w:rPr>
          <w:rFonts w:ascii="Bookman Old Style" w:hAnsi="Bookman Old Style" w:cstheme="minorHAnsi"/>
          <w:sz w:val="26"/>
          <w:szCs w:val="26"/>
        </w:rPr>
        <w:t>Recenser ce que savent les participants :</w:t>
      </w:r>
    </w:p>
    <w:p w:rsidR="00B8577A" w:rsidRPr="009B7E29" w:rsidRDefault="00D344E1" w:rsidP="007205EA">
      <w:pPr>
        <w:pStyle w:val="Paragraphedeliste"/>
        <w:numPr>
          <w:ilvl w:val="0"/>
          <w:numId w:val="7"/>
        </w:numPr>
        <w:spacing w:before="120" w:after="120" w:line="240" w:lineRule="auto"/>
        <w:contextualSpacing w:val="0"/>
        <w:jc w:val="both"/>
        <w:outlineLvl w:val="1"/>
        <w:rPr>
          <w:rFonts w:ascii="Bookman Old Style" w:hAnsi="Bookman Old Style" w:cstheme="minorHAnsi"/>
          <w:b/>
          <w:bCs/>
          <w:smallCaps/>
          <w:sz w:val="26"/>
          <w:szCs w:val="26"/>
        </w:rPr>
      </w:pPr>
      <w:r w:rsidRPr="009B7E29">
        <w:rPr>
          <w:rFonts w:ascii="Bookman Old Style" w:hAnsi="Bookman Old Style" w:cstheme="minorHAnsi"/>
          <w:sz w:val="26"/>
          <w:szCs w:val="26"/>
        </w:rPr>
        <w:t xml:space="preserve">de </w:t>
      </w:r>
      <w:r w:rsidR="00B8577A" w:rsidRPr="009B7E29">
        <w:rPr>
          <w:rFonts w:ascii="Bookman Old Style" w:hAnsi="Bookman Old Style" w:cstheme="minorHAnsi"/>
          <w:sz w:val="26"/>
          <w:szCs w:val="26"/>
        </w:rPr>
        <w:t>la valeur de position de chacun des chiffres composant l’écriture d’un nombre entier en fonction de sa position</w:t>
      </w:r>
      <w:r w:rsidR="003565F9" w:rsidRPr="009B7E29">
        <w:rPr>
          <w:rFonts w:ascii="Bookman Old Style" w:hAnsi="Bookman Old Style" w:cstheme="minorHAnsi"/>
          <w:sz w:val="26"/>
          <w:szCs w:val="26"/>
        </w:rPr>
        <w:t> ;</w:t>
      </w:r>
    </w:p>
    <w:p w:rsidR="00B8577A" w:rsidRPr="009B7E29" w:rsidRDefault="003565F9" w:rsidP="007205EA">
      <w:pPr>
        <w:pStyle w:val="Paragraphedeliste"/>
        <w:numPr>
          <w:ilvl w:val="0"/>
          <w:numId w:val="7"/>
        </w:numPr>
        <w:spacing w:before="120" w:after="120" w:line="240" w:lineRule="auto"/>
        <w:contextualSpacing w:val="0"/>
        <w:jc w:val="both"/>
        <w:outlineLvl w:val="1"/>
        <w:rPr>
          <w:rFonts w:ascii="Bookman Old Style" w:hAnsi="Bookman Old Style" w:cstheme="minorHAnsi"/>
          <w:b/>
          <w:bCs/>
          <w:smallCaps/>
          <w:sz w:val="26"/>
          <w:szCs w:val="26"/>
        </w:rPr>
      </w:pPr>
      <w:r w:rsidRPr="009B7E29">
        <w:rPr>
          <w:rFonts w:ascii="Bookman Old Style" w:hAnsi="Bookman Old Style" w:cstheme="minorHAnsi"/>
          <w:sz w:val="26"/>
          <w:szCs w:val="26"/>
        </w:rPr>
        <w:t>des</w:t>
      </w:r>
      <w:r w:rsidR="00B8577A" w:rsidRPr="009B7E29">
        <w:rPr>
          <w:rFonts w:ascii="Bookman Old Style" w:hAnsi="Bookman Old Style" w:cstheme="minorHAnsi"/>
          <w:sz w:val="26"/>
          <w:szCs w:val="26"/>
        </w:rPr>
        <w:t xml:space="preserve"> diverses décompositions d’un nombre</w:t>
      </w:r>
      <w:r w:rsidRPr="009B7E29">
        <w:rPr>
          <w:rFonts w:ascii="Bookman Old Style" w:hAnsi="Bookman Old Style" w:cstheme="minorHAnsi"/>
          <w:sz w:val="26"/>
          <w:szCs w:val="26"/>
        </w:rPr>
        <w:t>.</w:t>
      </w:r>
    </w:p>
    <w:p w:rsidR="00CB7280" w:rsidRPr="009B7E29" w:rsidRDefault="00B8577A" w:rsidP="005547A4">
      <w:pPr>
        <w:spacing w:before="120" w:after="120" w:line="240" w:lineRule="auto"/>
        <w:jc w:val="both"/>
        <w:outlineLvl w:val="1"/>
        <w:rPr>
          <w:rFonts w:ascii="Bookman Old Style" w:hAnsi="Bookman Old Style" w:cstheme="minorHAnsi"/>
          <w:b/>
          <w:sz w:val="26"/>
          <w:szCs w:val="26"/>
        </w:rPr>
      </w:pPr>
      <w:r w:rsidRPr="009B7E29">
        <w:rPr>
          <w:rFonts w:ascii="Bookman Old Style" w:hAnsi="Bookman Old Style" w:cstheme="minorHAnsi"/>
          <w:b/>
          <w:bCs/>
          <w:smallCaps/>
          <w:sz w:val="26"/>
          <w:szCs w:val="26"/>
        </w:rPr>
        <w:t>C</w:t>
      </w:r>
      <w:r w:rsidRPr="009B7E29">
        <w:rPr>
          <w:rFonts w:ascii="Bookman Old Style" w:hAnsi="Bookman Old Style" w:cstheme="minorHAnsi"/>
          <w:b/>
          <w:sz w:val="26"/>
          <w:szCs w:val="26"/>
        </w:rPr>
        <w:t>onsigne</w:t>
      </w:r>
    </w:p>
    <w:p w:rsidR="00717211" w:rsidRPr="009B7E29" w:rsidRDefault="00717211" w:rsidP="005547A4">
      <w:pPr>
        <w:spacing w:before="120" w:after="120" w:line="240" w:lineRule="auto"/>
        <w:jc w:val="both"/>
        <w:outlineLvl w:val="1"/>
        <w:rPr>
          <w:rFonts w:ascii="Bookman Old Style" w:hAnsi="Bookman Old Style" w:cstheme="minorHAnsi"/>
          <w:sz w:val="26"/>
          <w:szCs w:val="26"/>
        </w:rPr>
      </w:pPr>
      <w:r w:rsidRPr="009B7E29">
        <w:rPr>
          <w:rFonts w:ascii="Bookman Old Style" w:hAnsi="Bookman Old Style" w:cstheme="minorHAnsi"/>
          <w:sz w:val="26"/>
          <w:szCs w:val="26"/>
        </w:rPr>
        <w:t>Que signifie</w:t>
      </w:r>
      <w:r w:rsidR="00332094" w:rsidRPr="009B7E29">
        <w:rPr>
          <w:rFonts w:ascii="Bookman Old Style" w:hAnsi="Bookman Old Style" w:cstheme="minorHAnsi"/>
          <w:sz w:val="26"/>
          <w:szCs w:val="26"/>
        </w:rPr>
        <w:t>,</w:t>
      </w:r>
      <w:r w:rsidRPr="009B7E29">
        <w:rPr>
          <w:rFonts w:ascii="Bookman Old Style" w:hAnsi="Bookman Old Style" w:cstheme="minorHAnsi"/>
          <w:sz w:val="26"/>
          <w:szCs w:val="26"/>
        </w:rPr>
        <w:t xml:space="preserve"> pour toi</w:t>
      </w:r>
      <w:r w:rsidR="00332094" w:rsidRPr="009B7E29">
        <w:rPr>
          <w:rFonts w:ascii="Bookman Old Style" w:hAnsi="Bookman Old Style" w:cstheme="minorHAnsi"/>
          <w:sz w:val="26"/>
          <w:szCs w:val="26"/>
        </w:rPr>
        <w:t>,</w:t>
      </w:r>
      <w:r w:rsidRPr="009B7E29">
        <w:rPr>
          <w:rFonts w:ascii="Bookman Old Style" w:hAnsi="Bookman Old Style" w:cstheme="minorHAnsi"/>
          <w:sz w:val="26"/>
          <w:szCs w:val="26"/>
        </w:rPr>
        <w:t xml:space="preserve"> la valeur de position d’un chiffre dans un nombre ? Trouve deux décompositions possibles de 5324. </w:t>
      </w:r>
      <w:r w:rsidR="00B8577A" w:rsidRPr="009B7E29">
        <w:rPr>
          <w:rFonts w:ascii="Bookman Old Style" w:hAnsi="Bookman Old Style" w:cstheme="minorHAnsi"/>
          <w:sz w:val="26"/>
          <w:szCs w:val="26"/>
        </w:rPr>
        <w:t>Dans 5324, que signifie 3 ?</w:t>
      </w:r>
      <w:r w:rsidR="00CB7280" w:rsidRPr="009B7E29">
        <w:rPr>
          <w:rFonts w:ascii="Bookman Old Style" w:hAnsi="Bookman Old Style" w:cstheme="minorHAnsi"/>
          <w:sz w:val="26"/>
          <w:szCs w:val="26"/>
        </w:rPr>
        <w:t xml:space="preserve"> </w:t>
      </w:r>
      <w:r w:rsidR="00B8577A" w:rsidRPr="009B7E29">
        <w:rPr>
          <w:rFonts w:ascii="Bookman Old Style" w:hAnsi="Bookman Old Style" w:cstheme="minorHAnsi"/>
          <w:sz w:val="26"/>
          <w:szCs w:val="26"/>
        </w:rPr>
        <w:t>Quel est le nombre de dizaines dans 8926 ?</w:t>
      </w:r>
    </w:p>
    <w:p w:rsidR="00717211" w:rsidRPr="009B7E29" w:rsidRDefault="00717211" w:rsidP="005547A4">
      <w:pPr>
        <w:spacing w:before="120" w:after="120" w:line="240" w:lineRule="auto"/>
        <w:jc w:val="both"/>
        <w:outlineLvl w:val="1"/>
        <w:rPr>
          <w:rFonts w:ascii="Bookman Old Style" w:hAnsi="Bookman Old Style" w:cstheme="minorHAnsi"/>
          <w:b/>
          <w:bCs/>
          <w:smallCaps/>
          <w:sz w:val="26"/>
          <w:szCs w:val="26"/>
        </w:rPr>
      </w:pPr>
      <w:r w:rsidRPr="009B7E29">
        <w:rPr>
          <w:rFonts w:ascii="Bookman Old Style" w:eastAsia="Times New Roman" w:hAnsi="Bookman Old Style" w:cstheme="minorHAnsi"/>
          <w:b/>
          <w:kern w:val="3"/>
          <w:sz w:val="26"/>
          <w:szCs w:val="26"/>
          <w:lang w:eastAsia="zh-CN"/>
        </w:rPr>
        <w:t>Matériel</w:t>
      </w:r>
    </w:p>
    <w:p w:rsidR="00717211" w:rsidRPr="009B7E29" w:rsidRDefault="00717211" w:rsidP="005547A4">
      <w:pPr>
        <w:spacing w:before="120" w:after="120" w:line="240" w:lineRule="auto"/>
        <w:jc w:val="both"/>
        <w:rPr>
          <w:rFonts w:ascii="Bookman Old Style" w:hAnsi="Bookman Old Style"/>
          <w:sz w:val="26"/>
          <w:szCs w:val="26"/>
        </w:rPr>
      </w:pPr>
      <w:r w:rsidRPr="009B7E29">
        <w:rPr>
          <w:rFonts w:ascii="Bookman Old Style" w:eastAsia="Times New Roman" w:hAnsi="Bookman Old Style" w:cstheme="minorHAnsi"/>
          <w:b/>
          <w:kern w:val="3"/>
          <w:sz w:val="26"/>
          <w:szCs w:val="26"/>
          <w:lang w:eastAsia="zh-CN"/>
        </w:rPr>
        <w:t>Mode opératoire</w:t>
      </w:r>
    </w:p>
    <w:p w:rsidR="00717211" w:rsidRPr="009B7E29" w:rsidRDefault="00717211" w:rsidP="005547A4">
      <w:pPr>
        <w:spacing w:before="120" w:after="120" w:line="240" w:lineRule="auto"/>
        <w:jc w:val="both"/>
        <w:rPr>
          <w:rFonts w:ascii="Bookman Old Style" w:hAnsi="Bookman Old Style"/>
          <w:sz w:val="26"/>
          <w:szCs w:val="26"/>
        </w:rPr>
      </w:pPr>
      <w:r w:rsidRPr="009B7E29">
        <w:rPr>
          <w:rFonts w:ascii="Bookman Old Style" w:hAnsi="Bookman Old Style"/>
          <w:b/>
          <w:sz w:val="26"/>
          <w:szCs w:val="26"/>
        </w:rPr>
        <w:t>Participants</w:t>
      </w:r>
      <w:r w:rsidRPr="009B7E29">
        <w:rPr>
          <w:rFonts w:ascii="Bookman Old Style" w:hAnsi="Bookman Old Style"/>
          <w:sz w:val="26"/>
          <w:szCs w:val="26"/>
        </w:rPr>
        <w:t> : Mettent en œuvre les consignes données par le formateur</w:t>
      </w:r>
    </w:p>
    <w:p w:rsidR="00717211" w:rsidRPr="009B7E29" w:rsidRDefault="00717211" w:rsidP="005547A4">
      <w:pPr>
        <w:spacing w:before="120" w:after="120" w:line="240" w:lineRule="auto"/>
        <w:jc w:val="both"/>
        <w:rPr>
          <w:rFonts w:ascii="Bookman Old Style" w:hAnsi="Bookman Old Style"/>
          <w:sz w:val="26"/>
          <w:szCs w:val="26"/>
        </w:rPr>
      </w:pPr>
      <w:r w:rsidRPr="009B7E29">
        <w:rPr>
          <w:rFonts w:ascii="Bookman Old Style" w:hAnsi="Bookman Old Style"/>
          <w:b/>
          <w:sz w:val="26"/>
          <w:szCs w:val="26"/>
        </w:rPr>
        <w:t>Formateur</w:t>
      </w:r>
      <w:r w:rsidRPr="009B7E29">
        <w:rPr>
          <w:rFonts w:ascii="Bookman Old Style" w:hAnsi="Bookman Old Style"/>
          <w:sz w:val="26"/>
          <w:szCs w:val="26"/>
        </w:rPr>
        <w:t> : donne des consignes de travail et suit les échanges</w:t>
      </w:r>
    </w:p>
    <w:p w:rsidR="00717211" w:rsidRPr="009B7E29" w:rsidRDefault="00717211" w:rsidP="005547A4">
      <w:pPr>
        <w:spacing w:before="120" w:after="120" w:line="240" w:lineRule="auto"/>
        <w:jc w:val="both"/>
        <w:rPr>
          <w:rFonts w:ascii="Bookman Old Style" w:hAnsi="Bookman Old Style"/>
          <w:sz w:val="26"/>
          <w:szCs w:val="26"/>
        </w:rPr>
      </w:pPr>
      <w:r w:rsidRPr="009B7E29">
        <w:rPr>
          <w:rFonts w:ascii="Bookman Old Style" w:hAnsi="Bookman Old Style"/>
          <w:b/>
          <w:sz w:val="26"/>
          <w:szCs w:val="26"/>
        </w:rPr>
        <w:t>Durée</w:t>
      </w:r>
      <w:r w:rsidR="007C0E19" w:rsidRPr="009B7E29">
        <w:rPr>
          <w:rFonts w:ascii="Bookman Old Style" w:hAnsi="Bookman Old Style"/>
          <w:sz w:val="26"/>
          <w:szCs w:val="26"/>
        </w:rPr>
        <w:t> : 15</w:t>
      </w:r>
      <w:r w:rsidRPr="009B7E29">
        <w:rPr>
          <w:rFonts w:ascii="Bookman Old Style" w:hAnsi="Bookman Old Style"/>
          <w:sz w:val="26"/>
          <w:szCs w:val="26"/>
        </w:rPr>
        <w:t xml:space="preserve"> min</w:t>
      </w:r>
    </w:p>
    <w:p w:rsidR="00A4007F" w:rsidRPr="009B7E29" w:rsidRDefault="00A4007F" w:rsidP="005547A4">
      <w:pPr>
        <w:spacing w:before="120" w:after="120" w:line="240" w:lineRule="auto"/>
        <w:ind w:left="284" w:hanging="284"/>
        <w:jc w:val="both"/>
        <w:outlineLvl w:val="1"/>
        <w:rPr>
          <w:rFonts w:ascii="Bookman Old Style" w:hAnsi="Bookman Old Style" w:cstheme="minorHAnsi"/>
          <w:b/>
          <w:bCs/>
          <w:smallCaps/>
          <w:sz w:val="26"/>
          <w:szCs w:val="26"/>
        </w:rPr>
      </w:pPr>
      <w:r w:rsidRPr="009B7E29">
        <w:rPr>
          <w:rFonts w:ascii="Bookman Old Style" w:hAnsi="Bookman Old Style" w:cstheme="minorHAnsi"/>
          <w:b/>
          <w:bCs/>
          <w:smallCaps/>
          <w:sz w:val="26"/>
          <w:szCs w:val="26"/>
        </w:rPr>
        <w:t xml:space="preserve">Activité 1 : </w:t>
      </w:r>
      <w:r w:rsidRPr="00CB4812">
        <w:rPr>
          <w:rFonts w:ascii="Bookman Old Style" w:hAnsi="Bookman Old Style" w:cstheme="minorHAnsi"/>
          <w:b/>
          <w:bCs/>
          <w:sz w:val="26"/>
          <w:szCs w:val="26"/>
        </w:rPr>
        <w:t>Analyse et interprétation des erreurs des élèves</w:t>
      </w:r>
      <w:bookmarkEnd w:id="9"/>
    </w:p>
    <w:p w:rsidR="00E85724" w:rsidRPr="009B7E29" w:rsidRDefault="00E85724" w:rsidP="005547A4">
      <w:pPr>
        <w:spacing w:before="120" w:after="120" w:line="240" w:lineRule="auto"/>
        <w:rPr>
          <w:rFonts w:ascii="Bookman Old Style" w:hAnsi="Bookman Old Style" w:cstheme="minorHAnsi"/>
          <w:b/>
          <w:sz w:val="26"/>
          <w:szCs w:val="26"/>
        </w:rPr>
      </w:pPr>
      <w:r w:rsidRPr="009B7E29">
        <w:rPr>
          <w:rFonts w:ascii="Bookman Old Style" w:hAnsi="Bookman Old Style" w:cstheme="minorHAnsi"/>
          <w:b/>
          <w:sz w:val="26"/>
          <w:szCs w:val="26"/>
        </w:rPr>
        <w:t>Objectif</w:t>
      </w:r>
    </w:p>
    <w:p w:rsidR="00E85724" w:rsidRPr="009B7E29" w:rsidRDefault="00E85724" w:rsidP="005547A4">
      <w:p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 xml:space="preserve">Repérer les causes des difficultés des élèves </w:t>
      </w:r>
      <w:r w:rsidR="006960D3" w:rsidRPr="009B7E29">
        <w:rPr>
          <w:rFonts w:ascii="Bookman Old Style" w:hAnsi="Bookman Old Style" w:cstheme="minorHAnsi"/>
          <w:sz w:val="26"/>
          <w:szCs w:val="26"/>
        </w:rPr>
        <w:t>en écriture de nombre</w:t>
      </w:r>
    </w:p>
    <w:p w:rsidR="00A4007F" w:rsidRPr="009B7E29" w:rsidRDefault="00A4007F" w:rsidP="005547A4">
      <w:pPr>
        <w:spacing w:before="120" w:after="120" w:line="240" w:lineRule="auto"/>
        <w:rPr>
          <w:rFonts w:ascii="Bookman Old Style" w:hAnsi="Bookman Old Style" w:cstheme="minorHAnsi"/>
          <w:b/>
          <w:sz w:val="26"/>
          <w:szCs w:val="26"/>
        </w:rPr>
      </w:pPr>
      <w:r w:rsidRPr="009B7E29">
        <w:rPr>
          <w:rFonts w:ascii="Bookman Old Style" w:hAnsi="Bookman Old Style" w:cstheme="minorHAnsi"/>
          <w:b/>
          <w:sz w:val="26"/>
          <w:szCs w:val="26"/>
        </w:rPr>
        <w:t>Consigne</w:t>
      </w:r>
    </w:p>
    <w:p w:rsidR="00A4007F" w:rsidRPr="009B7E29" w:rsidRDefault="00A4007F" w:rsidP="005547A4">
      <w:p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Voici des réponses fournies lors d’une évaluation par des élèves de CE2.</w:t>
      </w:r>
    </w:p>
    <w:p w:rsidR="00A4007F" w:rsidRPr="009B7E29" w:rsidRDefault="00A4007F" w:rsidP="007205EA">
      <w:pPr>
        <w:numPr>
          <w:ilvl w:val="0"/>
          <w:numId w:val="12"/>
        </w:num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Analysez les productions d’élèves et proposer des interprétations de leurs erreurs.</w:t>
      </w:r>
    </w:p>
    <w:p w:rsidR="00A4007F" w:rsidRPr="009B7E29" w:rsidRDefault="00A4007F" w:rsidP="007205EA">
      <w:pPr>
        <w:numPr>
          <w:ilvl w:val="0"/>
          <w:numId w:val="12"/>
        </w:numPr>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Traitez la partie B concernant les exercices de calcul mental. Faites ces calculs, expliciter vos procédures et recherchez, éventuellement, d’autres procédures de calcul possible. Précisez  les propriétés utilisées ».</w:t>
      </w:r>
    </w:p>
    <w:p w:rsidR="00A4007F" w:rsidRPr="00CB4812" w:rsidRDefault="008E4666" w:rsidP="005547A4">
      <w:pPr>
        <w:spacing w:before="120" w:after="120" w:line="240" w:lineRule="auto"/>
        <w:ind w:left="284" w:hanging="284"/>
        <w:jc w:val="both"/>
        <w:outlineLvl w:val="1"/>
        <w:rPr>
          <w:rFonts w:ascii="Bookman Old Style" w:hAnsi="Bookman Old Style" w:cstheme="minorHAnsi"/>
          <w:b/>
          <w:bCs/>
          <w:sz w:val="26"/>
          <w:szCs w:val="26"/>
        </w:rPr>
      </w:pPr>
      <w:bookmarkStart w:id="10" w:name="_Toc435076417"/>
      <w:r w:rsidRPr="009B7E29">
        <w:rPr>
          <w:rFonts w:ascii="Bookman Old Style" w:hAnsi="Bookman Old Style" w:cstheme="minorHAnsi"/>
          <w:b/>
          <w:bCs/>
          <w:smallCaps/>
          <w:sz w:val="26"/>
          <w:szCs w:val="26"/>
        </w:rPr>
        <w:t xml:space="preserve">Matériel : </w:t>
      </w:r>
      <w:r w:rsidRPr="00CB4812">
        <w:rPr>
          <w:rFonts w:ascii="Bookman Old Style" w:hAnsi="Bookman Old Style" w:cstheme="minorHAnsi"/>
          <w:b/>
          <w:bCs/>
          <w:sz w:val="26"/>
          <w:szCs w:val="26"/>
        </w:rPr>
        <w:t xml:space="preserve">Document </w:t>
      </w:r>
      <w:r w:rsidR="00332094" w:rsidRPr="00CB4812">
        <w:rPr>
          <w:rFonts w:ascii="Bookman Old Style" w:hAnsi="Bookman Old Style" w:cstheme="minorHAnsi"/>
          <w:b/>
          <w:bCs/>
          <w:sz w:val="26"/>
          <w:szCs w:val="26"/>
        </w:rPr>
        <w:t>3 :</w:t>
      </w:r>
      <w:r w:rsidRPr="00CB4812">
        <w:rPr>
          <w:rFonts w:ascii="Bookman Old Style" w:hAnsi="Bookman Old Style" w:cstheme="minorHAnsi"/>
          <w:b/>
          <w:bCs/>
          <w:sz w:val="26"/>
          <w:szCs w:val="26"/>
        </w:rPr>
        <w:t xml:space="preserve"> </w:t>
      </w:r>
      <w:r w:rsidR="00A4007F" w:rsidRPr="00CB4812">
        <w:rPr>
          <w:rFonts w:ascii="Bookman Old Style" w:hAnsi="Bookman Old Style" w:cstheme="minorHAnsi"/>
          <w:b/>
          <w:bCs/>
          <w:sz w:val="26"/>
          <w:szCs w:val="26"/>
        </w:rPr>
        <w:t>Fiche numération analyse d’erreur</w:t>
      </w:r>
      <w:bookmarkEnd w:id="10"/>
    </w:p>
    <w:p w:rsidR="00A4007F" w:rsidRPr="008B5CCC" w:rsidRDefault="00A4007F" w:rsidP="005547A4">
      <w:pPr>
        <w:spacing w:before="120" w:after="120" w:line="240" w:lineRule="auto"/>
        <w:ind w:left="284" w:hanging="284"/>
        <w:jc w:val="both"/>
        <w:outlineLvl w:val="1"/>
        <w:rPr>
          <w:rFonts w:ascii="Bookman Old Style" w:hAnsi="Bookman Old Style" w:cstheme="minorHAnsi"/>
          <w:bCs/>
          <w:smallCaps/>
          <w:sz w:val="26"/>
          <w:szCs w:val="26"/>
        </w:rPr>
      </w:pPr>
      <w:r w:rsidRPr="008B5CCC">
        <w:rPr>
          <w:rFonts w:ascii="Bookman Old Style" w:hAnsi="Bookman Old Style" w:cstheme="minorHAnsi"/>
          <w:bCs/>
          <w:smallCaps/>
          <w:sz w:val="26"/>
          <w:szCs w:val="26"/>
        </w:rPr>
        <w:t>A</w:t>
      </w:r>
      <w:r w:rsidR="008B5CCC">
        <w:rPr>
          <w:rFonts w:ascii="Bookman Old Style" w:hAnsi="Bookman Old Style" w:cstheme="minorHAnsi"/>
          <w:bCs/>
          <w:smallCaps/>
          <w:sz w:val="26"/>
          <w:szCs w:val="26"/>
        </w:rPr>
        <w:t>.</w:t>
      </w:r>
    </w:p>
    <w:p w:rsidR="00A4007F" w:rsidRPr="009B7E29" w:rsidRDefault="00A4007F" w:rsidP="005547A4">
      <w:pPr>
        <w:spacing w:before="120" w:after="120" w:line="240" w:lineRule="auto"/>
        <w:ind w:left="284" w:hanging="284"/>
        <w:jc w:val="both"/>
        <w:outlineLvl w:val="1"/>
        <w:rPr>
          <w:rFonts w:ascii="Bookman Old Style" w:hAnsi="Bookman Old Style" w:cstheme="minorHAnsi"/>
          <w:b/>
          <w:bCs/>
          <w:smallCaps/>
          <w:sz w:val="26"/>
          <w:szCs w:val="26"/>
        </w:rPr>
      </w:pPr>
      <w:r w:rsidRPr="009B7E29">
        <w:rPr>
          <w:rFonts w:ascii="Bookman Old Style" w:hAnsi="Bookman Old Style" w:cstheme="minorHAnsi"/>
          <w:b/>
          <w:bCs/>
          <w:smallCaps/>
          <w:sz w:val="26"/>
          <w:szCs w:val="26"/>
        </w:rPr>
        <w:t>1- </w:t>
      </w:r>
      <w:r w:rsidRPr="00CB4812">
        <w:rPr>
          <w:rFonts w:ascii="Bookman Old Style" w:hAnsi="Bookman Old Style" w:cstheme="minorHAnsi"/>
          <w:b/>
          <w:bCs/>
          <w:sz w:val="26"/>
          <w:szCs w:val="26"/>
        </w:rPr>
        <w:t>Ecrivez les nombres en chiffres (les nombres sont dits oralement par le maître) :</w:t>
      </w:r>
    </w:p>
    <w:p w:rsidR="00A4007F" w:rsidRPr="009B7E29" w:rsidRDefault="00A4007F" w:rsidP="005547A4">
      <w:pPr>
        <w:tabs>
          <w:tab w:val="left" w:pos="3544"/>
        </w:tabs>
        <w:spacing w:before="120" w:after="120" w:line="240" w:lineRule="auto"/>
        <w:ind w:left="851"/>
        <w:rPr>
          <w:rFonts w:ascii="Bookman Old Style" w:hAnsi="Bookman Old Style" w:cstheme="minorHAnsi"/>
          <w:sz w:val="26"/>
          <w:szCs w:val="26"/>
        </w:rPr>
      </w:pPr>
      <w:proofErr w:type="gramStart"/>
      <w:r w:rsidRPr="009B7E29">
        <w:rPr>
          <w:rFonts w:ascii="Bookman Old Style" w:hAnsi="Bookman Old Style" w:cstheme="minorHAnsi"/>
          <w:sz w:val="26"/>
          <w:szCs w:val="26"/>
        </w:rPr>
        <w:t>quatre-vingt-dix-sept</w:t>
      </w:r>
      <w:proofErr w:type="gramEnd"/>
      <w:r w:rsidR="00CB4812">
        <w:rPr>
          <w:rFonts w:ascii="Bookman Old Style" w:hAnsi="Bookman Old Style" w:cstheme="minorHAnsi"/>
          <w:sz w:val="26"/>
          <w:szCs w:val="26"/>
        </w:rPr>
        <w:tab/>
      </w:r>
      <w:r w:rsidRPr="009B7E29">
        <w:rPr>
          <w:rFonts w:ascii="Bookman Old Style" w:hAnsi="Bookman Old Style" w:cstheme="minorHAnsi"/>
          <w:sz w:val="26"/>
          <w:szCs w:val="26"/>
        </w:rPr>
        <w:tab/>
        <w:t>8017</w:t>
      </w:r>
    </w:p>
    <w:p w:rsidR="00A4007F" w:rsidRPr="009B7E29" w:rsidRDefault="00A4007F" w:rsidP="005547A4">
      <w:pPr>
        <w:spacing w:before="120" w:after="120" w:line="240" w:lineRule="auto"/>
        <w:ind w:left="851"/>
        <w:rPr>
          <w:rFonts w:ascii="Bookman Old Style" w:hAnsi="Bookman Old Style" w:cstheme="minorHAnsi"/>
          <w:sz w:val="26"/>
          <w:szCs w:val="26"/>
        </w:rPr>
      </w:pPr>
      <w:proofErr w:type="gramStart"/>
      <w:r w:rsidRPr="009B7E29">
        <w:rPr>
          <w:rFonts w:ascii="Bookman Old Style" w:hAnsi="Bookman Old Style" w:cstheme="minorHAnsi"/>
          <w:sz w:val="26"/>
          <w:szCs w:val="26"/>
        </w:rPr>
        <w:t>cent</w:t>
      </w:r>
      <w:proofErr w:type="gramEnd"/>
      <w:r w:rsidRPr="009B7E29">
        <w:rPr>
          <w:rFonts w:ascii="Bookman Old Style" w:hAnsi="Bookman Old Style" w:cstheme="minorHAnsi"/>
          <w:sz w:val="26"/>
          <w:szCs w:val="26"/>
        </w:rPr>
        <w:t xml:space="preserve"> vingt-quatre</w:t>
      </w:r>
      <w:r w:rsidRPr="009B7E29">
        <w:rPr>
          <w:rFonts w:ascii="Bookman Old Style" w:hAnsi="Bookman Old Style" w:cstheme="minorHAnsi"/>
          <w:sz w:val="26"/>
          <w:szCs w:val="26"/>
        </w:rPr>
        <w:tab/>
      </w:r>
      <w:r w:rsidRPr="009B7E29">
        <w:rPr>
          <w:rFonts w:ascii="Bookman Old Style" w:hAnsi="Bookman Old Style" w:cstheme="minorHAnsi"/>
          <w:sz w:val="26"/>
          <w:szCs w:val="26"/>
        </w:rPr>
        <w:tab/>
        <w:t>10024</w:t>
      </w:r>
    </w:p>
    <w:p w:rsidR="00A4007F" w:rsidRPr="009B7E29" w:rsidRDefault="00A4007F" w:rsidP="005547A4">
      <w:pPr>
        <w:spacing w:before="120" w:after="120" w:line="240" w:lineRule="auto"/>
        <w:ind w:left="851"/>
        <w:rPr>
          <w:rFonts w:ascii="Bookman Old Style" w:hAnsi="Bookman Old Style" w:cstheme="minorHAnsi"/>
          <w:sz w:val="26"/>
          <w:szCs w:val="26"/>
        </w:rPr>
      </w:pPr>
      <w:proofErr w:type="gramStart"/>
      <w:r w:rsidRPr="009B7E29">
        <w:rPr>
          <w:rFonts w:ascii="Bookman Old Style" w:hAnsi="Bookman Old Style" w:cstheme="minorHAnsi"/>
          <w:sz w:val="26"/>
          <w:szCs w:val="26"/>
        </w:rPr>
        <w:t>soixante-treize</w:t>
      </w:r>
      <w:proofErr w:type="gramEnd"/>
      <w:r w:rsidRPr="009B7E29">
        <w:rPr>
          <w:rFonts w:ascii="Bookman Old Style" w:hAnsi="Bookman Old Style" w:cstheme="minorHAnsi"/>
          <w:sz w:val="26"/>
          <w:szCs w:val="26"/>
        </w:rPr>
        <w:tab/>
      </w:r>
      <w:r w:rsidRPr="009B7E29">
        <w:rPr>
          <w:rFonts w:ascii="Bookman Old Style" w:hAnsi="Bookman Old Style" w:cstheme="minorHAnsi"/>
          <w:sz w:val="26"/>
          <w:szCs w:val="26"/>
        </w:rPr>
        <w:tab/>
        <w:t>6013</w:t>
      </w:r>
      <w:r w:rsidRPr="009B7E29">
        <w:rPr>
          <w:rFonts w:ascii="Bookman Old Style" w:hAnsi="Bookman Old Style" w:cstheme="minorHAnsi"/>
          <w:sz w:val="26"/>
          <w:szCs w:val="26"/>
        </w:rPr>
        <w:tab/>
      </w:r>
      <w:r w:rsidRPr="009B7E29">
        <w:rPr>
          <w:rFonts w:ascii="Bookman Old Style" w:hAnsi="Bookman Old Style" w:cstheme="minorHAnsi"/>
          <w:sz w:val="26"/>
          <w:szCs w:val="26"/>
        </w:rPr>
        <w:tab/>
        <w:t>613</w:t>
      </w:r>
    </w:p>
    <w:p w:rsidR="00A4007F" w:rsidRPr="009B7E29" w:rsidRDefault="00A4007F" w:rsidP="00A4007F">
      <w:pPr>
        <w:rPr>
          <w:rFonts w:ascii="Bookman Old Style" w:hAnsi="Bookman Old Style" w:cstheme="minorHAnsi"/>
          <w:sz w:val="26"/>
          <w:szCs w:val="26"/>
        </w:rPr>
      </w:pPr>
      <w:r w:rsidRPr="009B7E29">
        <w:rPr>
          <w:rFonts w:ascii="Bookman Old Style" w:hAnsi="Bookman Old Style" w:cstheme="minorHAnsi"/>
          <w:sz w:val="26"/>
          <w:szCs w:val="26"/>
        </w:rPr>
        <w:t>2- Effectue 268 + 57 (tu as le droit de poser l’opération)</w:t>
      </w:r>
    </w:p>
    <w:p w:rsidR="008B5CCC" w:rsidRDefault="008B5CCC">
      <w:pPr>
        <w:rPr>
          <w:rFonts w:ascii="Bookman Old Style" w:hAnsi="Bookman Old Style" w:cstheme="minorHAnsi"/>
          <w:sz w:val="26"/>
          <w:szCs w:val="26"/>
        </w:rPr>
      </w:pPr>
      <w:r>
        <w:rPr>
          <w:rFonts w:ascii="Bookman Old Style" w:hAnsi="Bookman Old Style" w:cstheme="minorHAnsi"/>
          <w:sz w:val="26"/>
          <w:szCs w:val="26"/>
        </w:rPr>
        <w:br w:type="page"/>
      </w:r>
    </w:p>
    <w:p w:rsidR="00A4007F" w:rsidRDefault="00A4007F" w:rsidP="00A4007F">
      <w:pPr>
        <w:rPr>
          <w:rFonts w:ascii="Bookman Old Style" w:hAnsi="Bookman Old Style" w:cstheme="minorHAnsi"/>
          <w:sz w:val="26"/>
          <w:szCs w:val="26"/>
        </w:rPr>
      </w:pPr>
      <w:r w:rsidRPr="009B7E29">
        <w:rPr>
          <w:rFonts w:ascii="Bookman Old Style" w:hAnsi="Bookman Old Style" w:cstheme="minorHAnsi"/>
          <w:sz w:val="26"/>
          <w:szCs w:val="26"/>
        </w:rPr>
        <w:lastRenderedPageBreak/>
        <w:t>B</w:t>
      </w:r>
      <w:r w:rsidR="008B5CCC">
        <w:rPr>
          <w:rFonts w:ascii="Bookman Old Style" w:hAnsi="Bookman Old Style" w:cstheme="minorHAnsi"/>
          <w:sz w:val="26"/>
          <w:szCs w:val="26"/>
        </w:rPr>
        <w:t>.</w:t>
      </w:r>
    </w:p>
    <w:p w:rsidR="008B5CCC" w:rsidRPr="009B7E29" w:rsidRDefault="008B5CCC" w:rsidP="00A4007F">
      <w:pPr>
        <w:rPr>
          <w:rFonts w:ascii="Bookman Old Style" w:hAnsi="Bookman Old Style" w:cstheme="minorHAnsi"/>
          <w:sz w:val="26"/>
          <w:szCs w:val="26"/>
        </w:rPr>
      </w:pPr>
      <w:r>
        <w:object w:dxaOrig="4319" w:dyaOrig="1080">
          <v:shape id="_x0000_i1026" type="#_x0000_t75" style="width:3in;height:54.2pt" o:ole="">
            <v:imagedata r:id="rId11" o:title=""/>
          </v:shape>
          <o:OLEObject Type="Embed" ProgID="Photoshop.Image.7" ShapeID="_x0000_i1026" DrawAspect="Content" ObjectID="_1564547437" r:id="rId12">
            <o:FieldCodes>\s</o:FieldCodes>
          </o:OLEObject>
        </w:object>
      </w:r>
    </w:p>
    <w:p w:rsidR="00A4007F" w:rsidRPr="009B7E29" w:rsidRDefault="00A4007F" w:rsidP="008B5CCC">
      <w:p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3- Expliciter des procédures de calcul mental qui peuvent être utilisées pour calculer :</w:t>
      </w:r>
    </w:p>
    <w:p w:rsidR="00A4007F" w:rsidRPr="009B7E29" w:rsidRDefault="00A4007F" w:rsidP="007205EA">
      <w:pPr>
        <w:numPr>
          <w:ilvl w:val="0"/>
          <w:numId w:val="10"/>
        </w:num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la moitié de 296 ?</w:t>
      </w:r>
    </w:p>
    <w:p w:rsidR="00A4007F" w:rsidRPr="009B7E29" w:rsidRDefault="00A4007F" w:rsidP="007205EA">
      <w:pPr>
        <w:numPr>
          <w:ilvl w:val="0"/>
          <w:numId w:val="10"/>
        </w:num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le produit 3 x 26 ?</w:t>
      </w:r>
    </w:p>
    <w:p w:rsidR="00A4007F" w:rsidRPr="009B7E29" w:rsidRDefault="00A4007F" w:rsidP="007205EA">
      <w:pPr>
        <w:numPr>
          <w:ilvl w:val="0"/>
          <w:numId w:val="10"/>
        </w:num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le produit 3 x 41 ?</w:t>
      </w:r>
    </w:p>
    <w:p w:rsidR="00A4007F" w:rsidRPr="009B7E29" w:rsidRDefault="00A4007F" w:rsidP="007205EA">
      <w:pPr>
        <w:numPr>
          <w:ilvl w:val="0"/>
          <w:numId w:val="10"/>
        </w:num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la différence 325 – 180 ?</w:t>
      </w:r>
    </w:p>
    <w:p w:rsidR="00A4007F" w:rsidRPr="009B7E29" w:rsidRDefault="00A4007F" w:rsidP="008B5CCC">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 xml:space="preserve">Mode opératoire : </w:t>
      </w:r>
      <w:r w:rsidRPr="009B7E29">
        <w:rPr>
          <w:rFonts w:ascii="Bookman Old Style" w:hAnsi="Bookman Old Style" w:cstheme="minorHAnsi"/>
          <w:sz w:val="26"/>
          <w:szCs w:val="26"/>
        </w:rPr>
        <w:t>Travail en groupe et en plénière</w:t>
      </w:r>
    </w:p>
    <w:p w:rsidR="00A4007F" w:rsidRPr="009B7E29" w:rsidRDefault="00A4007F" w:rsidP="008B5CCC">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Durée</w:t>
      </w:r>
      <w:r w:rsidRPr="009B7E29">
        <w:rPr>
          <w:rFonts w:ascii="Bookman Old Style" w:hAnsi="Bookman Old Style" w:cstheme="minorHAnsi"/>
          <w:sz w:val="26"/>
          <w:szCs w:val="26"/>
        </w:rPr>
        <w:t xml:space="preserve"> : </w:t>
      </w:r>
      <w:r w:rsidR="003B282D" w:rsidRPr="009B7E29">
        <w:rPr>
          <w:rFonts w:ascii="Bookman Old Style" w:hAnsi="Bookman Old Style" w:cstheme="minorHAnsi"/>
          <w:sz w:val="26"/>
          <w:szCs w:val="26"/>
        </w:rPr>
        <w:t>6</w:t>
      </w:r>
      <w:r w:rsidRPr="009B7E29">
        <w:rPr>
          <w:rFonts w:ascii="Bookman Old Style" w:hAnsi="Bookman Old Style" w:cstheme="minorHAnsi"/>
          <w:sz w:val="26"/>
          <w:szCs w:val="26"/>
        </w:rPr>
        <w:t>0 min</w:t>
      </w:r>
    </w:p>
    <w:p w:rsidR="00A4007F" w:rsidRPr="009B7E29" w:rsidRDefault="00A4007F" w:rsidP="008B5CCC">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Les participants :</w:t>
      </w:r>
    </w:p>
    <w:p w:rsidR="00A4007F" w:rsidRPr="009B7E29" w:rsidRDefault="00A4007F" w:rsidP="008B5CCC">
      <w:pPr>
        <w:spacing w:before="120" w:after="120" w:line="240" w:lineRule="auto"/>
        <w:jc w:val="both"/>
        <w:rPr>
          <w:rFonts w:ascii="Bookman Old Style" w:eastAsia="Calibri" w:hAnsi="Bookman Old Style" w:cstheme="minorHAnsi"/>
          <w:sz w:val="26"/>
          <w:szCs w:val="26"/>
          <w:lang w:eastAsia="fr-FR"/>
        </w:rPr>
      </w:pPr>
      <w:r w:rsidRPr="009B7E29">
        <w:rPr>
          <w:rFonts w:ascii="Bookman Old Style" w:eastAsia="Calibri" w:hAnsi="Bookman Old Style" w:cstheme="minorHAnsi"/>
          <w:sz w:val="26"/>
          <w:szCs w:val="26"/>
          <w:lang w:eastAsia="fr-FR"/>
        </w:rPr>
        <w:t>Mettent en œuvre les consignes ;</w:t>
      </w:r>
    </w:p>
    <w:p w:rsidR="00A4007F" w:rsidRPr="009B7E29" w:rsidRDefault="00A4007F" w:rsidP="008B5CCC">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 formateur :</w:t>
      </w:r>
    </w:p>
    <w:p w:rsidR="008E4666" w:rsidRPr="009B7E29" w:rsidRDefault="00A4007F" w:rsidP="008B5CCC">
      <w:pPr>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Procéder en plénière à une confrontation des analyses. Apporter des précisions nécessaires. Faire dégager les causes que l’on peut invoquer pour expliquer les productions d’élèves.</w:t>
      </w:r>
    </w:p>
    <w:p w:rsidR="00A4007F" w:rsidRPr="008B5CCC" w:rsidRDefault="00A4007F" w:rsidP="008B5CCC">
      <w:pPr>
        <w:suppressAutoHyphens/>
        <w:autoSpaceDN w:val="0"/>
        <w:spacing w:before="120" w:after="120" w:line="240" w:lineRule="auto"/>
        <w:textAlignment w:val="baseline"/>
        <w:rPr>
          <w:rFonts w:ascii="Bookman Old Style" w:hAnsi="Bookman Old Style" w:cstheme="minorHAnsi"/>
          <w:b/>
          <w:bCs/>
          <w:sz w:val="26"/>
          <w:szCs w:val="26"/>
        </w:rPr>
      </w:pPr>
      <w:bookmarkStart w:id="11" w:name="_Toc435076418"/>
      <w:r w:rsidRPr="009B7E29">
        <w:rPr>
          <w:rFonts w:ascii="Bookman Old Style" w:hAnsi="Bookman Old Style" w:cstheme="minorHAnsi"/>
          <w:b/>
          <w:bCs/>
          <w:smallCaps/>
          <w:sz w:val="26"/>
          <w:szCs w:val="26"/>
        </w:rPr>
        <w:t xml:space="preserve">Activité 2 : </w:t>
      </w:r>
      <w:r w:rsidR="008B5CCC">
        <w:rPr>
          <w:rFonts w:ascii="Bookman Old Style" w:hAnsi="Bookman Old Style" w:cstheme="minorHAnsi"/>
          <w:b/>
          <w:bCs/>
          <w:sz w:val="26"/>
          <w:szCs w:val="26"/>
        </w:rPr>
        <w:t>C</w:t>
      </w:r>
      <w:r w:rsidRPr="008B5CCC">
        <w:rPr>
          <w:rFonts w:ascii="Bookman Old Style" w:hAnsi="Bookman Old Style" w:cstheme="minorHAnsi"/>
          <w:b/>
          <w:bCs/>
          <w:sz w:val="26"/>
          <w:szCs w:val="26"/>
        </w:rPr>
        <w:t>aractéristiques de la numération orale et écrite</w:t>
      </w:r>
      <w:bookmarkEnd w:id="11"/>
    </w:p>
    <w:p w:rsidR="008E4666" w:rsidRPr="009B7E29" w:rsidRDefault="008E4666" w:rsidP="008B5CCC">
      <w:pPr>
        <w:tabs>
          <w:tab w:val="left" w:pos="1843"/>
        </w:tabs>
        <w:suppressAutoHyphens/>
        <w:autoSpaceDN w:val="0"/>
        <w:spacing w:before="120" w:after="120" w:line="240" w:lineRule="auto"/>
        <w:jc w:val="both"/>
        <w:textAlignment w:val="baseline"/>
        <w:rPr>
          <w:rFonts w:ascii="Bookman Old Style" w:eastAsia="Times New Roman" w:hAnsi="Bookman Old Style" w:cstheme="minorHAnsi"/>
          <w:b/>
          <w:kern w:val="3"/>
          <w:sz w:val="26"/>
          <w:szCs w:val="26"/>
          <w:lang w:eastAsia="zh-CN"/>
        </w:rPr>
      </w:pPr>
      <w:r w:rsidRPr="009B7E29">
        <w:rPr>
          <w:rFonts w:ascii="Bookman Old Style" w:eastAsia="Times New Roman" w:hAnsi="Bookman Old Style" w:cstheme="minorHAnsi"/>
          <w:b/>
          <w:kern w:val="3"/>
          <w:sz w:val="26"/>
          <w:szCs w:val="26"/>
          <w:lang w:eastAsia="zh-CN"/>
        </w:rPr>
        <w:t>Objectif</w:t>
      </w:r>
    </w:p>
    <w:p w:rsidR="00DB0B9B" w:rsidRPr="009B7E29" w:rsidRDefault="00DB0B9B" w:rsidP="008B5CCC">
      <w:pPr>
        <w:tabs>
          <w:tab w:val="left" w:pos="1843"/>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Identifier ce qui différencie la numération orale de celle écrite</w:t>
      </w:r>
    </w:p>
    <w:p w:rsidR="00A4007F" w:rsidRPr="009B7E29" w:rsidRDefault="00A4007F" w:rsidP="008B5CCC">
      <w:pPr>
        <w:tabs>
          <w:tab w:val="left" w:pos="1843"/>
        </w:tabs>
        <w:suppressAutoHyphens/>
        <w:autoSpaceDN w:val="0"/>
        <w:spacing w:before="120" w:after="120" w:line="240" w:lineRule="auto"/>
        <w:jc w:val="both"/>
        <w:textAlignment w:val="baseline"/>
        <w:rPr>
          <w:rFonts w:ascii="Bookman Old Style" w:eastAsia="Times New Roman" w:hAnsi="Bookman Old Style" w:cstheme="minorHAnsi"/>
          <w:b/>
          <w:kern w:val="3"/>
          <w:sz w:val="26"/>
          <w:szCs w:val="26"/>
          <w:lang w:eastAsia="zh-CN"/>
        </w:rPr>
      </w:pPr>
      <w:r w:rsidRPr="009B7E29">
        <w:rPr>
          <w:rFonts w:ascii="Bookman Old Style" w:eastAsia="Times New Roman" w:hAnsi="Bookman Old Style" w:cstheme="minorHAnsi"/>
          <w:b/>
          <w:kern w:val="3"/>
          <w:sz w:val="26"/>
          <w:szCs w:val="26"/>
          <w:lang w:eastAsia="zh-CN"/>
        </w:rPr>
        <w:t>Consigne</w:t>
      </w:r>
    </w:p>
    <w:p w:rsidR="00A4007F" w:rsidRPr="009B7E29" w:rsidRDefault="00A4007F" w:rsidP="008B5CCC">
      <w:pPr>
        <w:tabs>
          <w:tab w:val="left" w:pos="1843"/>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 xml:space="preserve">Voici un nombre, par exemple 1 533. </w:t>
      </w:r>
    </w:p>
    <w:p w:rsidR="00A4007F" w:rsidRPr="009B7E29" w:rsidRDefault="00A4007F" w:rsidP="007205EA">
      <w:pPr>
        <w:numPr>
          <w:ilvl w:val="0"/>
          <w:numId w:val="7"/>
        </w:numPr>
        <w:tabs>
          <w:tab w:val="left" w:pos="1843"/>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 xml:space="preserve">Ecrivez les mots nécessaires pour écrire ce nombre. </w:t>
      </w:r>
    </w:p>
    <w:p w:rsidR="00A4007F" w:rsidRPr="009B7E29" w:rsidRDefault="00A4007F" w:rsidP="007205EA">
      <w:pPr>
        <w:numPr>
          <w:ilvl w:val="0"/>
          <w:numId w:val="7"/>
        </w:numPr>
        <w:tabs>
          <w:tab w:val="left" w:pos="1843"/>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 xml:space="preserve">En utilisant tous ces mots, peut-on écrire d’autres nombres de 5 chiffres ? Les écritures chiffrées de ces nombres comportent-elles uniquement les chiffres de 3 513 ? </w:t>
      </w:r>
    </w:p>
    <w:p w:rsidR="00A4007F" w:rsidRPr="009B7E29" w:rsidRDefault="00A4007F" w:rsidP="007205EA">
      <w:pPr>
        <w:numPr>
          <w:ilvl w:val="0"/>
          <w:numId w:val="7"/>
        </w:numPr>
        <w:tabs>
          <w:tab w:val="left" w:pos="1843"/>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Faire rechercher tous les mots utilisés pour nommer les nombres d’au plus quatre chiffres sans tenir compte pour cet inventaire des traits d’union, des « et » et des « s ».</w:t>
      </w:r>
    </w:p>
    <w:p w:rsidR="00A4007F" w:rsidRPr="009B7E29" w:rsidRDefault="00A4007F" w:rsidP="007205EA">
      <w:pPr>
        <w:numPr>
          <w:ilvl w:val="0"/>
          <w:numId w:val="7"/>
        </w:numPr>
        <w:tabs>
          <w:tab w:val="left" w:pos="1843"/>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Combien de mots nombres faut-il pour écrire les nombres inférieurs à 20 ? à 100 ? à 1000 ?</w:t>
      </w:r>
      <w:r w:rsidR="008B5CCC">
        <w:rPr>
          <w:rFonts w:ascii="Bookman Old Style" w:eastAsia="Times New Roman" w:hAnsi="Bookman Old Style" w:cstheme="minorHAnsi"/>
          <w:kern w:val="3"/>
          <w:sz w:val="26"/>
          <w:szCs w:val="26"/>
          <w:lang w:eastAsia="zh-CN"/>
        </w:rPr>
        <w:t xml:space="preserve"> </w:t>
      </w:r>
      <w:r w:rsidRPr="009B7E29">
        <w:rPr>
          <w:rFonts w:ascii="Bookman Old Style" w:eastAsia="Times New Roman" w:hAnsi="Bookman Old Style" w:cstheme="minorHAnsi"/>
          <w:kern w:val="3"/>
          <w:sz w:val="26"/>
          <w:szCs w:val="26"/>
          <w:lang w:eastAsia="zh-CN"/>
        </w:rPr>
        <w:t>à 1 000 000 ?</w:t>
      </w:r>
    </w:p>
    <w:p w:rsidR="00A4007F" w:rsidRPr="009B7E29" w:rsidRDefault="00A4007F" w:rsidP="007205EA">
      <w:pPr>
        <w:numPr>
          <w:ilvl w:val="0"/>
          <w:numId w:val="7"/>
        </w:numPr>
        <w:tabs>
          <w:tab w:val="left" w:pos="1843"/>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Réalisez l’activité proposée dans les documents</w:t>
      </w:r>
      <w:r w:rsidR="008B5CCC">
        <w:rPr>
          <w:rFonts w:ascii="Bookman Old Style" w:eastAsia="Times New Roman" w:hAnsi="Bookman Old Style" w:cstheme="minorHAnsi"/>
          <w:kern w:val="3"/>
          <w:sz w:val="26"/>
          <w:szCs w:val="26"/>
          <w:lang w:eastAsia="zh-CN"/>
        </w:rPr>
        <w:t xml:space="preserve"> </w:t>
      </w:r>
      <w:r w:rsidRPr="009B7E29">
        <w:rPr>
          <w:rFonts w:ascii="Bookman Old Style" w:eastAsia="Times New Roman" w:hAnsi="Bookman Old Style" w:cstheme="minorHAnsi"/>
          <w:kern w:val="3"/>
          <w:sz w:val="26"/>
          <w:szCs w:val="26"/>
          <w:lang w:eastAsia="zh-CN"/>
        </w:rPr>
        <w:t>3.2. et 3.3 ci-après indiqués dans le matériel</w:t>
      </w:r>
    </w:p>
    <w:p w:rsidR="00A4007F" w:rsidRPr="009B7E29" w:rsidRDefault="00A4007F" w:rsidP="007205EA">
      <w:pPr>
        <w:numPr>
          <w:ilvl w:val="0"/>
          <w:numId w:val="7"/>
        </w:numPr>
        <w:tabs>
          <w:tab w:val="left" w:pos="1843"/>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Dégagez les savoirs travaillés avec les élèves dans cette activité et les remarques qui pourraient être formulées et faire l’objet d’un écrit pour fixer les connaissances.</w:t>
      </w:r>
    </w:p>
    <w:p w:rsidR="00A4007F" w:rsidRPr="009B7E29" w:rsidRDefault="00A4007F" w:rsidP="008B5CCC">
      <w:pPr>
        <w:tabs>
          <w:tab w:val="left" w:pos="1843"/>
        </w:tabs>
        <w:suppressAutoHyphens/>
        <w:autoSpaceDN w:val="0"/>
        <w:spacing w:before="120" w:after="120" w:line="240" w:lineRule="auto"/>
        <w:textAlignment w:val="baseline"/>
        <w:rPr>
          <w:rFonts w:ascii="Bookman Old Style" w:eastAsia="Times New Roman" w:hAnsi="Bookman Old Style" w:cstheme="minorHAnsi"/>
          <w:b/>
          <w:kern w:val="3"/>
          <w:sz w:val="26"/>
          <w:szCs w:val="26"/>
          <w:lang w:eastAsia="zh-CN"/>
        </w:rPr>
      </w:pPr>
      <w:r w:rsidRPr="009B7E29">
        <w:rPr>
          <w:rFonts w:ascii="Bookman Old Style" w:eastAsia="Times New Roman" w:hAnsi="Bookman Old Style" w:cstheme="minorHAnsi"/>
          <w:b/>
          <w:kern w:val="3"/>
          <w:sz w:val="26"/>
          <w:szCs w:val="26"/>
          <w:lang w:eastAsia="zh-CN"/>
        </w:rPr>
        <w:lastRenderedPageBreak/>
        <w:t>Matériel</w:t>
      </w:r>
    </w:p>
    <w:p w:rsidR="00A4007F" w:rsidRPr="009B7E29" w:rsidRDefault="009E52CA" w:rsidP="008B5CCC">
      <w:pPr>
        <w:tabs>
          <w:tab w:val="left" w:pos="1843"/>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Documents 4</w:t>
      </w:r>
      <w:r w:rsidR="00A4007F" w:rsidRPr="009B7E29">
        <w:rPr>
          <w:rFonts w:ascii="Bookman Old Style" w:eastAsia="Times New Roman" w:hAnsi="Bookman Old Style" w:cstheme="minorHAnsi"/>
          <w:kern w:val="3"/>
          <w:sz w:val="26"/>
          <w:szCs w:val="26"/>
          <w:lang w:eastAsia="zh-CN"/>
        </w:rPr>
        <w:t xml:space="preserve"> « planche des étiquettes nombres » et 3.3 : « Activité présentée dans le manuel » (Diagonale » Mathématiques CE2, éd. Nathan). </w:t>
      </w:r>
    </w:p>
    <w:p w:rsidR="00A4007F" w:rsidRPr="009B7E29" w:rsidRDefault="00A4007F" w:rsidP="008B5CCC">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 xml:space="preserve">Mode opératoire : </w:t>
      </w:r>
      <w:r w:rsidRPr="009B7E29">
        <w:rPr>
          <w:rFonts w:ascii="Bookman Old Style" w:hAnsi="Bookman Old Style" w:cstheme="minorHAnsi"/>
          <w:sz w:val="26"/>
          <w:szCs w:val="26"/>
        </w:rPr>
        <w:t>Travail en groupe et en plénière</w:t>
      </w:r>
    </w:p>
    <w:p w:rsidR="00A4007F" w:rsidRPr="009B7E29" w:rsidRDefault="00A4007F" w:rsidP="008B5CCC">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Durée</w:t>
      </w:r>
      <w:r w:rsidR="003B282D" w:rsidRPr="009B7E29">
        <w:rPr>
          <w:rFonts w:ascii="Bookman Old Style" w:hAnsi="Bookman Old Style" w:cstheme="minorHAnsi"/>
          <w:sz w:val="26"/>
          <w:szCs w:val="26"/>
        </w:rPr>
        <w:t> : 6</w:t>
      </w:r>
      <w:r w:rsidRPr="009B7E29">
        <w:rPr>
          <w:rFonts w:ascii="Bookman Old Style" w:hAnsi="Bookman Old Style" w:cstheme="minorHAnsi"/>
          <w:sz w:val="26"/>
          <w:szCs w:val="26"/>
        </w:rPr>
        <w:t>0 min</w:t>
      </w:r>
    </w:p>
    <w:p w:rsidR="00A4007F" w:rsidRPr="009B7E29" w:rsidRDefault="00A4007F" w:rsidP="008B5CCC">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Les participants :</w:t>
      </w:r>
    </w:p>
    <w:p w:rsidR="00A4007F" w:rsidRPr="009B7E29" w:rsidRDefault="00A4007F" w:rsidP="008B5CCC">
      <w:pPr>
        <w:spacing w:before="120" w:after="120" w:line="240" w:lineRule="auto"/>
        <w:jc w:val="both"/>
        <w:rPr>
          <w:rFonts w:ascii="Bookman Old Style" w:eastAsia="Calibri" w:hAnsi="Bookman Old Style" w:cstheme="minorHAnsi"/>
          <w:sz w:val="26"/>
          <w:szCs w:val="26"/>
          <w:lang w:eastAsia="fr-FR"/>
        </w:rPr>
      </w:pPr>
      <w:r w:rsidRPr="009B7E29">
        <w:rPr>
          <w:rFonts w:ascii="Bookman Old Style" w:eastAsia="Calibri" w:hAnsi="Bookman Old Style" w:cstheme="minorHAnsi"/>
          <w:sz w:val="26"/>
          <w:szCs w:val="26"/>
          <w:lang w:eastAsia="fr-FR"/>
        </w:rPr>
        <w:t>Mettent en œuvre les consignes ;</w:t>
      </w:r>
    </w:p>
    <w:p w:rsidR="00A4007F" w:rsidRPr="009B7E29" w:rsidRDefault="00A4007F" w:rsidP="008B5CCC">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 formateur :</w:t>
      </w:r>
    </w:p>
    <w:p w:rsidR="00A4007F" w:rsidRPr="009B7E29" w:rsidRDefault="00A4007F" w:rsidP="008B5CCC">
      <w:pPr>
        <w:tabs>
          <w:tab w:val="left" w:pos="1843"/>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 xml:space="preserve">En plénière, confronter les propositions des différents groupes et établir une synthèse collective. Les objectifs visés par cette séance sont le renforcement de la connaissance des écritures des nombres en lettres et la prise de conscience des fonctionnements différents de la numération écrite et de la numération orale. </w:t>
      </w:r>
    </w:p>
    <w:p w:rsidR="00A4007F" w:rsidRPr="009B7E29" w:rsidRDefault="00DB0B9B" w:rsidP="008B5CCC">
      <w:pPr>
        <w:spacing w:after="360" w:line="240" w:lineRule="auto"/>
        <w:jc w:val="both"/>
        <w:outlineLvl w:val="1"/>
        <w:rPr>
          <w:rFonts w:ascii="Bookman Old Style" w:hAnsi="Bookman Old Style" w:cstheme="minorHAnsi"/>
          <w:b/>
          <w:bCs/>
          <w:smallCaps/>
          <w:sz w:val="26"/>
          <w:szCs w:val="26"/>
        </w:rPr>
      </w:pPr>
      <w:bookmarkStart w:id="12" w:name="_Toc222239042"/>
      <w:bookmarkStart w:id="13" w:name="_Toc435076419"/>
      <w:r w:rsidRPr="009B7E29">
        <w:rPr>
          <w:rFonts w:ascii="Bookman Old Style" w:hAnsi="Bookman Old Style" w:cstheme="minorHAnsi"/>
          <w:b/>
          <w:bCs/>
          <w:smallCaps/>
          <w:sz w:val="26"/>
          <w:szCs w:val="26"/>
        </w:rPr>
        <w:t>Docu</w:t>
      </w:r>
      <w:r w:rsidR="009E52CA" w:rsidRPr="009B7E29">
        <w:rPr>
          <w:rFonts w:ascii="Bookman Old Style" w:hAnsi="Bookman Old Style" w:cstheme="minorHAnsi"/>
          <w:b/>
          <w:bCs/>
          <w:smallCaps/>
          <w:sz w:val="26"/>
          <w:szCs w:val="26"/>
        </w:rPr>
        <w:t>ment 4</w:t>
      </w:r>
      <w:r w:rsidR="00A4007F" w:rsidRPr="009B7E29">
        <w:rPr>
          <w:rFonts w:ascii="Bookman Old Style" w:hAnsi="Bookman Old Style" w:cstheme="minorHAnsi"/>
          <w:b/>
          <w:bCs/>
          <w:smallCaps/>
          <w:sz w:val="26"/>
          <w:szCs w:val="26"/>
        </w:rPr>
        <w:t xml:space="preserve"> : </w:t>
      </w:r>
      <w:r w:rsidR="00A4007F" w:rsidRPr="008B5CCC">
        <w:rPr>
          <w:rFonts w:ascii="Bookman Old Style" w:hAnsi="Bookman Old Style" w:cstheme="minorHAnsi"/>
          <w:b/>
          <w:bCs/>
          <w:sz w:val="26"/>
          <w:szCs w:val="26"/>
        </w:rPr>
        <w:t>Planche des étiquettes nombres</w:t>
      </w:r>
      <w:bookmarkEnd w:id="12"/>
      <w:bookmarkEnd w:id="13"/>
    </w:p>
    <w:tbl>
      <w:tblPr>
        <w:tblStyle w:val="Grilledutableau"/>
        <w:tblW w:w="0" w:type="auto"/>
        <w:tblBorders>
          <w:top w:val="thinThickThinSmallGap" w:sz="12" w:space="0" w:color="auto"/>
          <w:left w:val="thinThickThinSmallGap" w:sz="12" w:space="0" w:color="auto"/>
          <w:bottom w:val="thinThickThinSmallGap" w:sz="12" w:space="0" w:color="auto"/>
          <w:right w:val="thinThickThinSmallGap" w:sz="12" w:space="0" w:color="auto"/>
          <w:insideH w:val="thinThickThinSmallGap" w:sz="12" w:space="0" w:color="auto"/>
          <w:insideV w:val="thinThickThinSmallGap" w:sz="12" w:space="0" w:color="auto"/>
        </w:tblBorders>
        <w:tblLook w:val="04A0" w:firstRow="1" w:lastRow="0" w:firstColumn="1" w:lastColumn="0" w:noHBand="0" w:noVBand="1"/>
      </w:tblPr>
      <w:tblGrid>
        <w:gridCol w:w="2301"/>
        <w:gridCol w:w="2301"/>
        <w:gridCol w:w="2301"/>
        <w:gridCol w:w="2302"/>
      </w:tblGrid>
      <w:tr w:rsidR="00A4007F" w:rsidRPr="009B7E29" w:rsidTr="00055EA5">
        <w:trPr>
          <w:trHeight w:hRule="exact" w:val="734"/>
        </w:trPr>
        <w:tc>
          <w:tcPr>
            <w:tcW w:w="2301" w:type="dxa"/>
            <w:vAlign w:val="center"/>
          </w:tcPr>
          <w:p w:rsidR="00A4007F" w:rsidRPr="009B7E29" w:rsidRDefault="00A4007F"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zéro</w:t>
            </w:r>
          </w:p>
        </w:tc>
        <w:tc>
          <w:tcPr>
            <w:tcW w:w="2301" w:type="dxa"/>
            <w:vAlign w:val="center"/>
          </w:tcPr>
          <w:p w:rsidR="00A4007F" w:rsidRPr="009B7E29" w:rsidRDefault="00D344E1"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U</w:t>
            </w:r>
            <w:r w:rsidR="00A4007F" w:rsidRPr="009B7E29">
              <w:rPr>
                <w:rFonts w:ascii="Bookman Old Style" w:hAnsi="Bookman Old Style" w:cstheme="minorHAnsi"/>
                <w:b/>
                <w:sz w:val="26"/>
                <w:szCs w:val="26"/>
              </w:rPr>
              <w:t>n</w:t>
            </w:r>
          </w:p>
        </w:tc>
        <w:tc>
          <w:tcPr>
            <w:tcW w:w="2301" w:type="dxa"/>
            <w:vAlign w:val="center"/>
          </w:tcPr>
          <w:p w:rsidR="00A4007F" w:rsidRPr="009B7E29" w:rsidRDefault="00A4007F"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deux</w:t>
            </w:r>
          </w:p>
        </w:tc>
        <w:tc>
          <w:tcPr>
            <w:tcW w:w="2302" w:type="dxa"/>
            <w:vAlign w:val="center"/>
          </w:tcPr>
          <w:p w:rsidR="00A4007F" w:rsidRPr="009B7E29" w:rsidRDefault="009E52CA"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T</w:t>
            </w:r>
            <w:r w:rsidR="00A4007F" w:rsidRPr="009B7E29">
              <w:rPr>
                <w:rFonts w:ascii="Bookman Old Style" w:hAnsi="Bookman Old Style" w:cstheme="minorHAnsi"/>
                <w:b/>
                <w:sz w:val="26"/>
                <w:szCs w:val="26"/>
              </w:rPr>
              <w:t>rois</w:t>
            </w:r>
          </w:p>
        </w:tc>
      </w:tr>
      <w:tr w:rsidR="00A4007F" w:rsidRPr="009B7E29" w:rsidTr="00055EA5">
        <w:trPr>
          <w:trHeight w:hRule="exact" w:val="845"/>
        </w:trPr>
        <w:tc>
          <w:tcPr>
            <w:tcW w:w="2301" w:type="dxa"/>
            <w:vAlign w:val="center"/>
          </w:tcPr>
          <w:p w:rsidR="00A4007F" w:rsidRPr="009B7E29" w:rsidRDefault="00A4007F"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quatre</w:t>
            </w:r>
          </w:p>
        </w:tc>
        <w:tc>
          <w:tcPr>
            <w:tcW w:w="2301" w:type="dxa"/>
            <w:vAlign w:val="center"/>
          </w:tcPr>
          <w:p w:rsidR="00A4007F" w:rsidRPr="009B7E29" w:rsidRDefault="00D344E1"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C</w:t>
            </w:r>
            <w:r w:rsidR="00A4007F" w:rsidRPr="009B7E29">
              <w:rPr>
                <w:rFonts w:ascii="Bookman Old Style" w:hAnsi="Bookman Old Style" w:cstheme="minorHAnsi"/>
                <w:b/>
                <w:sz w:val="26"/>
                <w:szCs w:val="26"/>
              </w:rPr>
              <w:t>inq</w:t>
            </w:r>
          </w:p>
        </w:tc>
        <w:tc>
          <w:tcPr>
            <w:tcW w:w="2301" w:type="dxa"/>
            <w:vAlign w:val="center"/>
          </w:tcPr>
          <w:p w:rsidR="00A4007F" w:rsidRPr="009B7E29" w:rsidRDefault="00A4007F"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six</w:t>
            </w:r>
          </w:p>
        </w:tc>
        <w:tc>
          <w:tcPr>
            <w:tcW w:w="2302" w:type="dxa"/>
            <w:vAlign w:val="center"/>
          </w:tcPr>
          <w:p w:rsidR="00A4007F" w:rsidRPr="009B7E29" w:rsidRDefault="009E52CA"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S</w:t>
            </w:r>
            <w:r w:rsidR="00A4007F" w:rsidRPr="009B7E29">
              <w:rPr>
                <w:rFonts w:ascii="Bookman Old Style" w:hAnsi="Bookman Old Style" w:cstheme="minorHAnsi"/>
                <w:b/>
                <w:sz w:val="26"/>
                <w:szCs w:val="26"/>
              </w:rPr>
              <w:t>ept</w:t>
            </w:r>
          </w:p>
        </w:tc>
      </w:tr>
      <w:tr w:rsidR="00A4007F" w:rsidRPr="009B7E29" w:rsidTr="00055EA5">
        <w:trPr>
          <w:trHeight w:hRule="exact" w:val="857"/>
        </w:trPr>
        <w:tc>
          <w:tcPr>
            <w:tcW w:w="2301" w:type="dxa"/>
            <w:vAlign w:val="center"/>
          </w:tcPr>
          <w:p w:rsidR="00A4007F" w:rsidRPr="009B7E29" w:rsidRDefault="00A4007F"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huit</w:t>
            </w:r>
          </w:p>
        </w:tc>
        <w:tc>
          <w:tcPr>
            <w:tcW w:w="2301" w:type="dxa"/>
            <w:vAlign w:val="center"/>
          </w:tcPr>
          <w:p w:rsidR="00A4007F" w:rsidRPr="009B7E29" w:rsidRDefault="00D344E1"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N</w:t>
            </w:r>
            <w:r w:rsidR="00A4007F" w:rsidRPr="009B7E29">
              <w:rPr>
                <w:rFonts w:ascii="Bookman Old Style" w:hAnsi="Bookman Old Style" w:cstheme="minorHAnsi"/>
                <w:b/>
                <w:sz w:val="26"/>
                <w:szCs w:val="26"/>
              </w:rPr>
              <w:t>euf</w:t>
            </w:r>
          </w:p>
        </w:tc>
        <w:tc>
          <w:tcPr>
            <w:tcW w:w="2301" w:type="dxa"/>
            <w:vAlign w:val="center"/>
          </w:tcPr>
          <w:p w:rsidR="00A4007F" w:rsidRPr="009B7E29" w:rsidRDefault="00A4007F"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dix</w:t>
            </w:r>
          </w:p>
        </w:tc>
        <w:tc>
          <w:tcPr>
            <w:tcW w:w="2302" w:type="dxa"/>
            <w:vAlign w:val="center"/>
          </w:tcPr>
          <w:p w:rsidR="00A4007F" w:rsidRPr="009B7E29" w:rsidRDefault="009E52CA"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O</w:t>
            </w:r>
            <w:r w:rsidR="00A4007F" w:rsidRPr="009B7E29">
              <w:rPr>
                <w:rFonts w:ascii="Bookman Old Style" w:hAnsi="Bookman Old Style" w:cstheme="minorHAnsi"/>
                <w:b/>
                <w:sz w:val="26"/>
                <w:szCs w:val="26"/>
              </w:rPr>
              <w:t>nze</w:t>
            </w:r>
          </w:p>
        </w:tc>
      </w:tr>
      <w:tr w:rsidR="00A4007F" w:rsidRPr="009B7E29" w:rsidTr="00055EA5">
        <w:trPr>
          <w:trHeight w:hRule="exact" w:val="855"/>
        </w:trPr>
        <w:tc>
          <w:tcPr>
            <w:tcW w:w="2301" w:type="dxa"/>
            <w:vAlign w:val="center"/>
          </w:tcPr>
          <w:p w:rsidR="00A4007F" w:rsidRPr="009B7E29" w:rsidRDefault="00A4007F"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douze</w:t>
            </w:r>
          </w:p>
        </w:tc>
        <w:tc>
          <w:tcPr>
            <w:tcW w:w="2301" w:type="dxa"/>
            <w:vAlign w:val="center"/>
          </w:tcPr>
          <w:p w:rsidR="00A4007F" w:rsidRPr="009B7E29" w:rsidRDefault="00D344E1"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T</w:t>
            </w:r>
            <w:r w:rsidR="00A4007F" w:rsidRPr="009B7E29">
              <w:rPr>
                <w:rFonts w:ascii="Bookman Old Style" w:hAnsi="Bookman Old Style" w:cstheme="minorHAnsi"/>
                <w:b/>
                <w:sz w:val="26"/>
                <w:szCs w:val="26"/>
              </w:rPr>
              <w:t>reize</w:t>
            </w:r>
          </w:p>
        </w:tc>
        <w:tc>
          <w:tcPr>
            <w:tcW w:w="2301" w:type="dxa"/>
            <w:vAlign w:val="center"/>
          </w:tcPr>
          <w:p w:rsidR="00A4007F" w:rsidRPr="009B7E29" w:rsidRDefault="00A4007F"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quatorze</w:t>
            </w:r>
          </w:p>
        </w:tc>
        <w:tc>
          <w:tcPr>
            <w:tcW w:w="2302" w:type="dxa"/>
            <w:vAlign w:val="center"/>
          </w:tcPr>
          <w:p w:rsidR="00A4007F" w:rsidRPr="009B7E29" w:rsidRDefault="009E52CA"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Q</w:t>
            </w:r>
            <w:r w:rsidR="00A4007F" w:rsidRPr="009B7E29">
              <w:rPr>
                <w:rFonts w:ascii="Bookman Old Style" w:hAnsi="Bookman Old Style" w:cstheme="minorHAnsi"/>
                <w:b/>
                <w:sz w:val="26"/>
                <w:szCs w:val="26"/>
              </w:rPr>
              <w:t>uinze</w:t>
            </w:r>
          </w:p>
        </w:tc>
      </w:tr>
      <w:tr w:rsidR="00A4007F" w:rsidRPr="009B7E29" w:rsidTr="00055EA5">
        <w:trPr>
          <w:trHeight w:hRule="exact" w:val="839"/>
        </w:trPr>
        <w:tc>
          <w:tcPr>
            <w:tcW w:w="2301" w:type="dxa"/>
            <w:vAlign w:val="center"/>
          </w:tcPr>
          <w:p w:rsidR="00A4007F" w:rsidRPr="009B7E29" w:rsidRDefault="00A4007F"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seize</w:t>
            </w:r>
          </w:p>
        </w:tc>
        <w:tc>
          <w:tcPr>
            <w:tcW w:w="2301" w:type="dxa"/>
            <w:vAlign w:val="center"/>
          </w:tcPr>
          <w:p w:rsidR="00A4007F" w:rsidRPr="009B7E29" w:rsidRDefault="00D344E1"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V</w:t>
            </w:r>
            <w:r w:rsidR="00A4007F" w:rsidRPr="009B7E29">
              <w:rPr>
                <w:rFonts w:ascii="Bookman Old Style" w:hAnsi="Bookman Old Style" w:cstheme="minorHAnsi"/>
                <w:b/>
                <w:sz w:val="26"/>
                <w:szCs w:val="26"/>
              </w:rPr>
              <w:t>ingt</w:t>
            </w:r>
          </w:p>
        </w:tc>
        <w:tc>
          <w:tcPr>
            <w:tcW w:w="2301" w:type="dxa"/>
            <w:vAlign w:val="center"/>
          </w:tcPr>
          <w:p w:rsidR="00A4007F" w:rsidRPr="009B7E29" w:rsidRDefault="00A4007F"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trente</w:t>
            </w:r>
          </w:p>
        </w:tc>
        <w:tc>
          <w:tcPr>
            <w:tcW w:w="2302" w:type="dxa"/>
            <w:vAlign w:val="center"/>
          </w:tcPr>
          <w:p w:rsidR="00A4007F" w:rsidRPr="009B7E29" w:rsidRDefault="009E52CA"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Q</w:t>
            </w:r>
            <w:r w:rsidR="00A4007F" w:rsidRPr="009B7E29">
              <w:rPr>
                <w:rFonts w:ascii="Bookman Old Style" w:hAnsi="Bookman Old Style" w:cstheme="minorHAnsi"/>
                <w:b/>
                <w:sz w:val="26"/>
                <w:szCs w:val="26"/>
              </w:rPr>
              <w:t>uarante</w:t>
            </w:r>
          </w:p>
        </w:tc>
      </w:tr>
      <w:tr w:rsidR="00A4007F" w:rsidRPr="009B7E29" w:rsidTr="00055EA5">
        <w:trPr>
          <w:trHeight w:hRule="exact" w:val="851"/>
        </w:trPr>
        <w:tc>
          <w:tcPr>
            <w:tcW w:w="2301" w:type="dxa"/>
            <w:vAlign w:val="center"/>
          </w:tcPr>
          <w:p w:rsidR="00A4007F" w:rsidRPr="009B7E29" w:rsidRDefault="00A4007F"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cinquante</w:t>
            </w:r>
          </w:p>
        </w:tc>
        <w:tc>
          <w:tcPr>
            <w:tcW w:w="2301" w:type="dxa"/>
            <w:vAlign w:val="center"/>
          </w:tcPr>
          <w:p w:rsidR="00A4007F" w:rsidRPr="009B7E29" w:rsidRDefault="00D344E1"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S</w:t>
            </w:r>
            <w:r w:rsidR="00A4007F" w:rsidRPr="009B7E29">
              <w:rPr>
                <w:rFonts w:ascii="Bookman Old Style" w:hAnsi="Bookman Old Style" w:cstheme="minorHAnsi"/>
                <w:b/>
                <w:sz w:val="26"/>
                <w:szCs w:val="26"/>
              </w:rPr>
              <w:t>oixante</w:t>
            </w:r>
          </w:p>
        </w:tc>
        <w:tc>
          <w:tcPr>
            <w:tcW w:w="2301" w:type="dxa"/>
            <w:vAlign w:val="center"/>
          </w:tcPr>
          <w:p w:rsidR="00A4007F" w:rsidRPr="009B7E29" w:rsidRDefault="00A4007F"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cent</w:t>
            </w:r>
          </w:p>
        </w:tc>
        <w:tc>
          <w:tcPr>
            <w:tcW w:w="2302" w:type="dxa"/>
            <w:vAlign w:val="center"/>
          </w:tcPr>
          <w:p w:rsidR="00A4007F" w:rsidRPr="009B7E29" w:rsidRDefault="009E52CA" w:rsidP="00055EA5">
            <w:pPr>
              <w:jc w:val="center"/>
              <w:rPr>
                <w:rFonts w:ascii="Bookman Old Style" w:hAnsi="Bookman Old Style" w:cstheme="minorHAnsi"/>
                <w:b/>
                <w:sz w:val="26"/>
                <w:szCs w:val="26"/>
              </w:rPr>
            </w:pPr>
            <w:r w:rsidRPr="009B7E29">
              <w:rPr>
                <w:rFonts w:ascii="Bookman Old Style" w:hAnsi="Bookman Old Style" w:cstheme="minorHAnsi"/>
                <w:b/>
                <w:sz w:val="26"/>
                <w:szCs w:val="26"/>
              </w:rPr>
              <w:t>M</w:t>
            </w:r>
            <w:r w:rsidR="00A4007F" w:rsidRPr="009B7E29">
              <w:rPr>
                <w:rFonts w:ascii="Bookman Old Style" w:hAnsi="Bookman Old Style" w:cstheme="minorHAnsi"/>
                <w:b/>
                <w:sz w:val="26"/>
                <w:szCs w:val="26"/>
              </w:rPr>
              <w:t>ille</w:t>
            </w:r>
          </w:p>
        </w:tc>
      </w:tr>
    </w:tbl>
    <w:p w:rsidR="00A4007F" w:rsidRPr="009B7E29" w:rsidRDefault="00A4007F" w:rsidP="00A4007F">
      <w:pPr>
        <w:tabs>
          <w:tab w:val="left" w:pos="2301"/>
          <w:tab w:val="left" w:pos="4602"/>
          <w:tab w:val="left" w:pos="6903"/>
        </w:tabs>
        <w:spacing w:after="0" w:line="240" w:lineRule="auto"/>
        <w:rPr>
          <w:rFonts w:ascii="Bookman Old Style" w:hAnsi="Bookman Old Style" w:cstheme="minorHAnsi"/>
          <w:sz w:val="26"/>
          <w:szCs w:val="26"/>
        </w:rPr>
      </w:pPr>
      <w:r w:rsidRPr="009B7E29">
        <w:rPr>
          <w:rFonts w:ascii="Bookman Old Style" w:hAnsi="Bookman Old Style" w:cstheme="minorHAnsi"/>
          <w:sz w:val="26"/>
          <w:szCs w:val="26"/>
        </w:rPr>
        <w:tab/>
      </w:r>
      <w:r w:rsidRPr="009B7E29">
        <w:rPr>
          <w:rFonts w:ascii="Bookman Old Style" w:hAnsi="Bookman Old Style" w:cstheme="minorHAnsi"/>
          <w:sz w:val="26"/>
          <w:szCs w:val="26"/>
        </w:rPr>
        <w:tab/>
      </w:r>
      <w:r w:rsidRPr="009B7E29">
        <w:rPr>
          <w:rFonts w:ascii="Bookman Old Style" w:hAnsi="Bookman Old Style" w:cstheme="minorHAnsi"/>
          <w:sz w:val="26"/>
          <w:szCs w:val="26"/>
        </w:rPr>
        <w:tab/>
      </w:r>
    </w:p>
    <w:tbl>
      <w:tblPr>
        <w:tblStyle w:val="Grilledutableau"/>
        <w:tblW w:w="7090" w:type="dxa"/>
        <w:jc w:val="center"/>
        <w:tblInd w:w="108" w:type="dxa"/>
        <w:tblBorders>
          <w:top w:val="thinThickThinSmallGap" w:sz="12" w:space="0" w:color="auto"/>
          <w:left w:val="thinThickThinSmallGap" w:sz="12" w:space="0" w:color="auto"/>
          <w:bottom w:val="thinThickThinSmallGap" w:sz="12" w:space="0" w:color="auto"/>
          <w:right w:val="thinThickThinSmallGap" w:sz="12" w:space="0" w:color="auto"/>
          <w:insideH w:val="thinThickThinSmallGap" w:sz="12" w:space="0" w:color="auto"/>
          <w:insideV w:val="thinThickThinSmallGap" w:sz="12" w:space="0" w:color="auto"/>
        </w:tblBorders>
        <w:tblLook w:val="04A0" w:firstRow="1" w:lastRow="0" w:firstColumn="1" w:lastColumn="0" w:noHBand="0" w:noVBand="1"/>
      </w:tblPr>
      <w:tblGrid>
        <w:gridCol w:w="1418"/>
        <w:gridCol w:w="1418"/>
        <w:gridCol w:w="1418"/>
        <w:gridCol w:w="1418"/>
        <w:gridCol w:w="1418"/>
      </w:tblGrid>
      <w:tr w:rsidR="00A4007F" w:rsidRPr="009B7E29" w:rsidTr="00055EA5">
        <w:trPr>
          <w:trHeight w:hRule="exact" w:val="883"/>
          <w:jc w:val="center"/>
        </w:trPr>
        <w:tc>
          <w:tcPr>
            <w:tcW w:w="1418" w:type="dxa"/>
            <w:vAlign w:val="center"/>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0</w:t>
            </w:r>
          </w:p>
        </w:tc>
        <w:tc>
          <w:tcPr>
            <w:tcW w:w="1418" w:type="dxa"/>
            <w:vAlign w:val="center"/>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1</w:t>
            </w:r>
          </w:p>
        </w:tc>
        <w:tc>
          <w:tcPr>
            <w:tcW w:w="1418" w:type="dxa"/>
            <w:vAlign w:val="center"/>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2</w:t>
            </w:r>
          </w:p>
        </w:tc>
        <w:tc>
          <w:tcPr>
            <w:tcW w:w="1418" w:type="dxa"/>
            <w:vAlign w:val="center"/>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3</w:t>
            </w:r>
          </w:p>
        </w:tc>
        <w:tc>
          <w:tcPr>
            <w:tcW w:w="1418" w:type="dxa"/>
            <w:vAlign w:val="center"/>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4</w:t>
            </w:r>
          </w:p>
        </w:tc>
      </w:tr>
      <w:tr w:rsidR="00A4007F" w:rsidRPr="009B7E29" w:rsidTr="00055EA5">
        <w:trPr>
          <w:trHeight w:hRule="exact" w:val="1008"/>
          <w:jc w:val="center"/>
        </w:trPr>
        <w:tc>
          <w:tcPr>
            <w:tcW w:w="1418" w:type="dxa"/>
            <w:vAlign w:val="center"/>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5</w:t>
            </w:r>
          </w:p>
        </w:tc>
        <w:tc>
          <w:tcPr>
            <w:tcW w:w="1418" w:type="dxa"/>
            <w:vAlign w:val="center"/>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6</w:t>
            </w:r>
          </w:p>
        </w:tc>
        <w:tc>
          <w:tcPr>
            <w:tcW w:w="1418" w:type="dxa"/>
            <w:vAlign w:val="center"/>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7</w:t>
            </w:r>
          </w:p>
        </w:tc>
        <w:tc>
          <w:tcPr>
            <w:tcW w:w="1418" w:type="dxa"/>
            <w:vAlign w:val="center"/>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8</w:t>
            </w:r>
          </w:p>
        </w:tc>
        <w:tc>
          <w:tcPr>
            <w:tcW w:w="1418" w:type="dxa"/>
            <w:vAlign w:val="center"/>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9</w:t>
            </w:r>
          </w:p>
        </w:tc>
      </w:tr>
    </w:tbl>
    <w:p w:rsidR="00A4007F" w:rsidRPr="009B7E29" w:rsidRDefault="00A4007F" w:rsidP="00A4007F">
      <w:pPr>
        <w:tabs>
          <w:tab w:val="left" w:pos="1526"/>
          <w:tab w:val="left" w:pos="2944"/>
          <w:tab w:val="left" w:pos="4362"/>
          <w:tab w:val="left" w:pos="5780"/>
          <w:tab w:val="left" w:pos="7198"/>
        </w:tabs>
        <w:spacing w:after="0" w:line="240" w:lineRule="auto"/>
        <w:ind w:left="108"/>
        <w:rPr>
          <w:rFonts w:ascii="Bookman Old Style" w:hAnsi="Bookman Old Style" w:cstheme="minorHAnsi"/>
          <w:b/>
          <w:sz w:val="26"/>
          <w:szCs w:val="26"/>
        </w:rPr>
      </w:pPr>
      <w:r w:rsidRPr="009B7E29">
        <w:rPr>
          <w:rFonts w:ascii="Bookman Old Style" w:hAnsi="Bookman Old Style" w:cstheme="minorHAnsi"/>
          <w:b/>
          <w:sz w:val="26"/>
          <w:szCs w:val="26"/>
        </w:rPr>
        <w:tab/>
      </w:r>
      <w:r w:rsidRPr="009B7E29">
        <w:rPr>
          <w:rFonts w:ascii="Bookman Old Style" w:hAnsi="Bookman Old Style" w:cstheme="minorHAnsi"/>
          <w:b/>
          <w:sz w:val="26"/>
          <w:szCs w:val="26"/>
        </w:rPr>
        <w:tab/>
      </w:r>
      <w:r w:rsidRPr="009B7E29">
        <w:rPr>
          <w:rFonts w:ascii="Bookman Old Style" w:hAnsi="Bookman Old Style" w:cstheme="minorHAnsi"/>
          <w:b/>
          <w:sz w:val="26"/>
          <w:szCs w:val="26"/>
        </w:rPr>
        <w:tab/>
      </w:r>
      <w:r w:rsidRPr="009B7E29">
        <w:rPr>
          <w:rFonts w:ascii="Bookman Old Style" w:hAnsi="Bookman Old Style" w:cstheme="minorHAnsi"/>
          <w:b/>
          <w:sz w:val="26"/>
          <w:szCs w:val="26"/>
        </w:rPr>
        <w:tab/>
      </w:r>
      <w:r w:rsidRPr="009B7E29">
        <w:rPr>
          <w:rFonts w:ascii="Bookman Old Style" w:hAnsi="Bookman Old Style" w:cstheme="minorHAnsi"/>
          <w:b/>
          <w:sz w:val="26"/>
          <w:szCs w:val="26"/>
        </w:rPr>
        <w:tab/>
      </w:r>
    </w:p>
    <w:tbl>
      <w:tblPr>
        <w:tblStyle w:val="Grilledutableau"/>
        <w:tblW w:w="0" w:type="auto"/>
        <w:jc w:val="center"/>
        <w:tblInd w:w="108" w:type="dxa"/>
        <w:tblBorders>
          <w:top w:val="thinThickThinSmallGap" w:sz="12" w:space="0" w:color="auto"/>
          <w:left w:val="thinThickThinSmallGap" w:sz="12" w:space="0" w:color="auto"/>
          <w:bottom w:val="thinThickThinSmallGap" w:sz="12" w:space="0" w:color="auto"/>
          <w:right w:val="thinThickThinSmallGap" w:sz="12" w:space="0" w:color="auto"/>
          <w:insideH w:val="thinThickThinSmallGap" w:sz="12" w:space="0" w:color="auto"/>
          <w:insideV w:val="thinThickThinSmallGap" w:sz="12" w:space="0" w:color="auto"/>
        </w:tblBorders>
        <w:tblLook w:val="04A0" w:firstRow="1" w:lastRow="0" w:firstColumn="1" w:lastColumn="0" w:noHBand="0" w:noVBand="1"/>
      </w:tblPr>
      <w:tblGrid>
        <w:gridCol w:w="851"/>
        <w:gridCol w:w="851"/>
        <w:gridCol w:w="851"/>
        <w:gridCol w:w="851"/>
        <w:gridCol w:w="851"/>
        <w:gridCol w:w="851"/>
        <w:gridCol w:w="851"/>
        <w:gridCol w:w="851"/>
        <w:gridCol w:w="851"/>
        <w:gridCol w:w="851"/>
      </w:tblGrid>
      <w:tr w:rsidR="00A4007F" w:rsidRPr="009B7E29" w:rsidTr="008B5CCC">
        <w:trPr>
          <w:trHeight w:hRule="exact" w:val="851"/>
          <w:jc w:val="center"/>
        </w:trPr>
        <w:tc>
          <w:tcPr>
            <w:tcW w:w="851" w:type="dxa"/>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Et</w:t>
            </w:r>
          </w:p>
        </w:tc>
        <w:tc>
          <w:tcPr>
            <w:tcW w:w="851" w:type="dxa"/>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et</w:t>
            </w:r>
          </w:p>
        </w:tc>
        <w:tc>
          <w:tcPr>
            <w:tcW w:w="851" w:type="dxa"/>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w:t>
            </w:r>
          </w:p>
        </w:tc>
        <w:tc>
          <w:tcPr>
            <w:tcW w:w="851" w:type="dxa"/>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w:t>
            </w:r>
          </w:p>
        </w:tc>
        <w:tc>
          <w:tcPr>
            <w:tcW w:w="851" w:type="dxa"/>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w:t>
            </w:r>
          </w:p>
        </w:tc>
        <w:tc>
          <w:tcPr>
            <w:tcW w:w="851" w:type="dxa"/>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w:t>
            </w:r>
          </w:p>
        </w:tc>
        <w:tc>
          <w:tcPr>
            <w:tcW w:w="851" w:type="dxa"/>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w:t>
            </w:r>
          </w:p>
        </w:tc>
        <w:tc>
          <w:tcPr>
            <w:tcW w:w="851" w:type="dxa"/>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s</w:t>
            </w:r>
          </w:p>
        </w:tc>
        <w:tc>
          <w:tcPr>
            <w:tcW w:w="851" w:type="dxa"/>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s</w:t>
            </w:r>
          </w:p>
        </w:tc>
        <w:tc>
          <w:tcPr>
            <w:tcW w:w="851" w:type="dxa"/>
          </w:tcPr>
          <w:p w:rsidR="00A4007F" w:rsidRPr="009B7E29" w:rsidRDefault="00A4007F" w:rsidP="00A4007F">
            <w:pPr>
              <w:jc w:val="center"/>
              <w:rPr>
                <w:rFonts w:ascii="Bookman Old Style" w:hAnsi="Bookman Old Style" w:cstheme="minorHAnsi"/>
                <w:b/>
                <w:sz w:val="26"/>
                <w:szCs w:val="26"/>
              </w:rPr>
            </w:pPr>
            <w:r w:rsidRPr="009B7E29">
              <w:rPr>
                <w:rFonts w:ascii="Bookman Old Style" w:hAnsi="Bookman Old Style" w:cstheme="minorHAnsi"/>
                <w:b/>
                <w:sz w:val="26"/>
                <w:szCs w:val="26"/>
              </w:rPr>
              <w:t>s</w:t>
            </w:r>
          </w:p>
        </w:tc>
      </w:tr>
    </w:tbl>
    <w:p w:rsidR="00A4007F" w:rsidRPr="009B7E29" w:rsidRDefault="00A4007F" w:rsidP="00A4007F">
      <w:pPr>
        <w:spacing w:after="0" w:line="240" w:lineRule="auto"/>
        <w:rPr>
          <w:rFonts w:ascii="Bookman Old Style" w:hAnsi="Bookman Old Style" w:cstheme="minorHAnsi"/>
          <w:sz w:val="26"/>
          <w:szCs w:val="26"/>
        </w:rPr>
      </w:pPr>
    </w:p>
    <w:p w:rsidR="00A4007F" w:rsidRPr="009B7E29" w:rsidRDefault="009E52CA" w:rsidP="00A4007F">
      <w:pPr>
        <w:spacing w:after="120" w:line="240" w:lineRule="auto"/>
        <w:ind w:left="284"/>
        <w:jc w:val="both"/>
        <w:outlineLvl w:val="1"/>
        <w:rPr>
          <w:rFonts w:ascii="Bookman Old Style" w:hAnsi="Bookman Old Style" w:cstheme="minorHAnsi"/>
          <w:b/>
          <w:bCs/>
          <w:smallCaps/>
          <w:sz w:val="26"/>
          <w:szCs w:val="26"/>
        </w:rPr>
      </w:pPr>
      <w:bookmarkStart w:id="14" w:name="_Toc222239043"/>
      <w:bookmarkStart w:id="15" w:name="_Toc435076420"/>
      <w:r w:rsidRPr="009B7E29">
        <w:rPr>
          <w:rFonts w:ascii="Bookman Old Style" w:hAnsi="Bookman Old Style" w:cstheme="minorHAnsi"/>
          <w:b/>
          <w:bCs/>
          <w:smallCaps/>
          <w:sz w:val="26"/>
          <w:szCs w:val="26"/>
        </w:rPr>
        <w:lastRenderedPageBreak/>
        <w:t>Document 4</w:t>
      </w:r>
      <w:r w:rsidR="00A4007F" w:rsidRPr="009B7E29">
        <w:rPr>
          <w:rFonts w:ascii="Bookman Old Style" w:hAnsi="Bookman Old Style" w:cstheme="minorHAnsi"/>
          <w:b/>
          <w:bCs/>
          <w:smallCaps/>
          <w:sz w:val="26"/>
          <w:szCs w:val="26"/>
        </w:rPr>
        <w:t xml:space="preserve"> : </w:t>
      </w:r>
      <w:r w:rsidR="00A4007F" w:rsidRPr="00055EA5">
        <w:rPr>
          <w:rFonts w:ascii="Bookman Old Style" w:hAnsi="Bookman Old Style" w:cstheme="minorHAnsi"/>
          <w:b/>
          <w:bCs/>
          <w:sz w:val="26"/>
          <w:szCs w:val="26"/>
        </w:rPr>
        <w:t>Analyse d’un extrait d’une activité d’un manuel</w:t>
      </w:r>
      <w:r w:rsidR="00A4007F" w:rsidRPr="009B7E29">
        <w:rPr>
          <w:rFonts w:ascii="Bookman Old Style" w:hAnsi="Bookman Old Style" w:cstheme="minorHAnsi"/>
          <w:b/>
          <w:bCs/>
          <w:smallCaps/>
          <w:sz w:val="26"/>
          <w:szCs w:val="26"/>
          <w:vertAlign w:val="superscript"/>
        </w:rPr>
        <w:footnoteReference w:id="1"/>
      </w:r>
      <w:bookmarkEnd w:id="14"/>
      <w:bookmarkEnd w:id="15"/>
    </w:p>
    <w:p w:rsidR="00A4007F" w:rsidRPr="009B7E29" w:rsidRDefault="00743561" w:rsidP="00A4007F">
      <w:pPr>
        <w:rPr>
          <w:rFonts w:ascii="Bookman Old Style" w:hAnsi="Bookman Old Style" w:cstheme="minorHAnsi"/>
          <w:sz w:val="26"/>
          <w:szCs w:val="26"/>
        </w:rPr>
      </w:pPr>
      <w:r>
        <w:object w:dxaOrig="8638" w:dyaOrig="12957">
          <v:shape id="_x0000_i1027" type="#_x0000_t75" style="width:6in;height:9in" o:ole="">
            <v:imagedata r:id="rId13" o:title=""/>
          </v:shape>
          <o:OLEObject Type="Embed" ProgID="Photoshop.Image.7" ShapeID="_x0000_i1027" DrawAspect="Content" ObjectID="_1564547438" r:id="rId14">
            <o:FieldCodes>\s</o:FieldCodes>
          </o:OLEObject>
        </w:object>
      </w:r>
    </w:p>
    <w:p w:rsidR="00A4007F" w:rsidRPr="00743561" w:rsidRDefault="00A4007F" w:rsidP="00743561">
      <w:pPr>
        <w:spacing w:before="120" w:after="120" w:line="240" w:lineRule="auto"/>
        <w:ind w:left="284" w:hanging="284"/>
        <w:jc w:val="both"/>
        <w:outlineLvl w:val="1"/>
        <w:rPr>
          <w:rFonts w:ascii="Bookman Old Style" w:hAnsi="Bookman Old Style" w:cstheme="minorHAnsi"/>
          <w:b/>
          <w:bCs/>
          <w:smallCaps/>
          <w:sz w:val="26"/>
          <w:szCs w:val="26"/>
        </w:rPr>
      </w:pPr>
      <w:bookmarkStart w:id="16" w:name="_Toc435076421"/>
      <w:r w:rsidRPr="00743561">
        <w:rPr>
          <w:rFonts w:ascii="Bookman Old Style" w:hAnsi="Bookman Old Style" w:cstheme="minorHAnsi"/>
          <w:b/>
          <w:bCs/>
          <w:smallCaps/>
          <w:sz w:val="26"/>
          <w:szCs w:val="26"/>
        </w:rPr>
        <w:lastRenderedPageBreak/>
        <w:t>Activité 3 : comparaison des deux systèmes de numération</w:t>
      </w:r>
      <w:bookmarkEnd w:id="16"/>
    </w:p>
    <w:p w:rsidR="00A4007F" w:rsidRPr="00743561" w:rsidRDefault="00A4007F" w:rsidP="00743561">
      <w:pPr>
        <w:tabs>
          <w:tab w:val="left" w:pos="357"/>
        </w:tabs>
        <w:suppressAutoHyphens/>
        <w:autoSpaceDN w:val="0"/>
        <w:spacing w:before="120" w:after="120" w:line="240" w:lineRule="auto"/>
        <w:textAlignment w:val="baseline"/>
        <w:rPr>
          <w:rFonts w:ascii="Bookman Old Style" w:eastAsia="Times New Roman" w:hAnsi="Bookman Old Style" w:cstheme="minorHAnsi"/>
          <w:b/>
          <w:kern w:val="3"/>
          <w:sz w:val="26"/>
          <w:szCs w:val="26"/>
          <w:lang w:eastAsia="zh-CN"/>
        </w:rPr>
      </w:pPr>
      <w:r w:rsidRPr="00743561">
        <w:rPr>
          <w:rFonts w:ascii="Bookman Old Style" w:eastAsia="Times New Roman" w:hAnsi="Bookman Old Style" w:cstheme="minorHAnsi"/>
          <w:b/>
          <w:kern w:val="3"/>
          <w:sz w:val="26"/>
          <w:szCs w:val="26"/>
          <w:lang w:eastAsia="zh-CN"/>
        </w:rPr>
        <w:t>Consigne</w:t>
      </w:r>
    </w:p>
    <w:p w:rsidR="00A4007F" w:rsidRPr="00743561" w:rsidRDefault="00A4007F" w:rsidP="00743561">
      <w:pPr>
        <w:tabs>
          <w:tab w:val="left" w:pos="357"/>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743561">
        <w:rPr>
          <w:rFonts w:ascii="Bookman Old Style" w:eastAsia="Times New Roman" w:hAnsi="Bookman Old Style" w:cstheme="minorHAnsi"/>
          <w:kern w:val="3"/>
          <w:sz w:val="26"/>
          <w:szCs w:val="26"/>
          <w:lang w:eastAsia="zh-CN"/>
        </w:rPr>
        <w:t>Par groupe de quatre ou cinq, dégagez les caractéristiques fondamentales des deux systèmes de numération.</w:t>
      </w:r>
    </w:p>
    <w:p w:rsidR="006960D3" w:rsidRPr="00743561" w:rsidRDefault="006960D3" w:rsidP="00743561">
      <w:pPr>
        <w:spacing w:before="120" w:after="120" w:line="240" w:lineRule="auto"/>
        <w:rPr>
          <w:rFonts w:ascii="Bookman Old Style" w:hAnsi="Bookman Old Style" w:cstheme="minorHAnsi"/>
          <w:b/>
          <w:sz w:val="26"/>
          <w:szCs w:val="26"/>
        </w:rPr>
      </w:pPr>
      <w:r w:rsidRPr="00743561">
        <w:rPr>
          <w:rFonts w:ascii="Bookman Old Style" w:hAnsi="Bookman Old Style" w:cstheme="minorHAnsi"/>
          <w:b/>
          <w:sz w:val="26"/>
          <w:szCs w:val="26"/>
        </w:rPr>
        <w:t>Matériel</w:t>
      </w:r>
    </w:p>
    <w:p w:rsidR="00A4007F" w:rsidRPr="00743561" w:rsidRDefault="00A4007F" w:rsidP="00743561">
      <w:pPr>
        <w:spacing w:before="120" w:after="120" w:line="240" w:lineRule="auto"/>
        <w:rPr>
          <w:rFonts w:ascii="Bookman Old Style" w:hAnsi="Bookman Old Style" w:cstheme="minorHAnsi"/>
          <w:sz w:val="26"/>
          <w:szCs w:val="26"/>
        </w:rPr>
      </w:pPr>
      <w:r w:rsidRPr="00743561">
        <w:rPr>
          <w:rFonts w:ascii="Bookman Old Style" w:hAnsi="Bookman Old Style" w:cstheme="minorHAnsi"/>
          <w:b/>
          <w:sz w:val="26"/>
          <w:szCs w:val="26"/>
        </w:rPr>
        <w:t xml:space="preserve">Mode opératoire : </w:t>
      </w:r>
      <w:r w:rsidRPr="00743561">
        <w:rPr>
          <w:rFonts w:ascii="Bookman Old Style" w:hAnsi="Bookman Old Style" w:cstheme="minorHAnsi"/>
          <w:sz w:val="26"/>
          <w:szCs w:val="26"/>
        </w:rPr>
        <w:t>Travail en groupe et en plénière</w:t>
      </w:r>
    </w:p>
    <w:p w:rsidR="00A4007F" w:rsidRPr="00743561" w:rsidRDefault="00A4007F" w:rsidP="00743561">
      <w:pPr>
        <w:spacing w:before="120" w:after="120" w:line="240" w:lineRule="auto"/>
        <w:rPr>
          <w:rFonts w:ascii="Bookman Old Style" w:hAnsi="Bookman Old Style" w:cstheme="minorHAnsi"/>
          <w:sz w:val="26"/>
          <w:szCs w:val="26"/>
        </w:rPr>
      </w:pPr>
      <w:r w:rsidRPr="00743561">
        <w:rPr>
          <w:rFonts w:ascii="Bookman Old Style" w:hAnsi="Bookman Old Style" w:cstheme="minorHAnsi"/>
          <w:b/>
          <w:sz w:val="26"/>
          <w:szCs w:val="26"/>
        </w:rPr>
        <w:t>Durée</w:t>
      </w:r>
      <w:r w:rsidR="003B282D" w:rsidRPr="00743561">
        <w:rPr>
          <w:rFonts w:ascii="Bookman Old Style" w:hAnsi="Bookman Old Style" w:cstheme="minorHAnsi"/>
          <w:sz w:val="26"/>
          <w:szCs w:val="26"/>
        </w:rPr>
        <w:t> : 6</w:t>
      </w:r>
      <w:r w:rsidRPr="00743561">
        <w:rPr>
          <w:rFonts w:ascii="Bookman Old Style" w:hAnsi="Bookman Old Style" w:cstheme="minorHAnsi"/>
          <w:sz w:val="26"/>
          <w:szCs w:val="26"/>
        </w:rPr>
        <w:t>0 min</w:t>
      </w:r>
    </w:p>
    <w:p w:rsidR="00A4007F" w:rsidRPr="00743561" w:rsidRDefault="00A4007F" w:rsidP="00743561">
      <w:pPr>
        <w:spacing w:before="120" w:after="120" w:line="240" w:lineRule="auto"/>
        <w:jc w:val="both"/>
        <w:rPr>
          <w:rFonts w:ascii="Bookman Old Style" w:eastAsia="Calibri" w:hAnsi="Bookman Old Style" w:cstheme="minorHAnsi"/>
          <w:b/>
          <w:i/>
          <w:sz w:val="26"/>
          <w:szCs w:val="26"/>
          <w:lang w:eastAsia="fr-FR"/>
        </w:rPr>
      </w:pPr>
      <w:r w:rsidRPr="00743561">
        <w:rPr>
          <w:rFonts w:ascii="Bookman Old Style" w:eastAsia="Calibri" w:hAnsi="Bookman Old Style" w:cstheme="minorHAnsi"/>
          <w:b/>
          <w:i/>
          <w:sz w:val="26"/>
          <w:szCs w:val="26"/>
          <w:lang w:eastAsia="fr-FR"/>
        </w:rPr>
        <w:t>Les participants :</w:t>
      </w:r>
    </w:p>
    <w:p w:rsidR="00A4007F" w:rsidRPr="00743561" w:rsidRDefault="00A4007F" w:rsidP="007205EA">
      <w:pPr>
        <w:numPr>
          <w:ilvl w:val="0"/>
          <w:numId w:val="7"/>
        </w:numPr>
        <w:spacing w:before="120" w:after="120" w:line="240" w:lineRule="auto"/>
        <w:jc w:val="both"/>
        <w:rPr>
          <w:rFonts w:ascii="Bookman Old Style" w:eastAsia="Calibri" w:hAnsi="Bookman Old Style" w:cstheme="minorHAnsi"/>
          <w:sz w:val="26"/>
          <w:szCs w:val="26"/>
          <w:lang w:eastAsia="fr-FR"/>
        </w:rPr>
      </w:pPr>
      <w:r w:rsidRPr="00743561">
        <w:rPr>
          <w:rFonts w:ascii="Bookman Old Style" w:eastAsia="Calibri" w:hAnsi="Bookman Old Style" w:cstheme="minorHAnsi"/>
          <w:sz w:val="26"/>
          <w:szCs w:val="26"/>
          <w:lang w:eastAsia="fr-FR"/>
        </w:rPr>
        <w:t>Mettent en œuvre la consigne en sous-groupes ;</w:t>
      </w:r>
    </w:p>
    <w:p w:rsidR="00A4007F" w:rsidRPr="00743561" w:rsidRDefault="00A4007F" w:rsidP="00743561">
      <w:pPr>
        <w:spacing w:before="120" w:after="120" w:line="240" w:lineRule="auto"/>
        <w:jc w:val="both"/>
        <w:rPr>
          <w:rFonts w:ascii="Bookman Old Style" w:eastAsia="Calibri" w:hAnsi="Bookman Old Style" w:cstheme="minorHAnsi"/>
          <w:b/>
          <w:i/>
          <w:sz w:val="26"/>
          <w:szCs w:val="26"/>
          <w:lang w:eastAsia="fr-FR"/>
        </w:rPr>
      </w:pPr>
      <w:r w:rsidRPr="00743561">
        <w:rPr>
          <w:rFonts w:ascii="Bookman Old Style" w:eastAsia="Calibri" w:hAnsi="Bookman Old Style" w:cstheme="minorHAnsi"/>
          <w:b/>
          <w:i/>
          <w:sz w:val="26"/>
          <w:szCs w:val="26"/>
          <w:lang w:eastAsia="fr-FR"/>
        </w:rPr>
        <w:t>Le formateur :</w:t>
      </w:r>
    </w:p>
    <w:p w:rsidR="00A4007F" w:rsidRPr="009B7E29" w:rsidRDefault="00A4007F" w:rsidP="00743561">
      <w:pPr>
        <w:tabs>
          <w:tab w:val="left" w:pos="1843"/>
        </w:tabs>
        <w:suppressAutoHyphens/>
        <w:autoSpaceDN w:val="0"/>
        <w:spacing w:before="120" w:after="120" w:line="240" w:lineRule="auto"/>
        <w:jc w:val="both"/>
        <w:textAlignment w:val="baseline"/>
        <w:rPr>
          <w:rFonts w:ascii="Bookman Old Style" w:eastAsia="Times New Roman" w:hAnsi="Bookman Old Style" w:cstheme="minorHAnsi"/>
          <w:i/>
          <w:kern w:val="3"/>
          <w:sz w:val="26"/>
          <w:szCs w:val="26"/>
          <w:lang w:eastAsia="zh-CN"/>
        </w:rPr>
      </w:pPr>
      <w:r w:rsidRPr="00743561">
        <w:rPr>
          <w:rFonts w:ascii="Bookman Old Style" w:eastAsia="Times New Roman" w:hAnsi="Bookman Old Style" w:cstheme="minorHAnsi"/>
          <w:kern w:val="3"/>
          <w:sz w:val="26"/>
          <w:szCs w:val="26"/>
          <w:lang w:eastAsia="zh-CN"/>
        </w:rPr>
        <w:t>En plénière, insister</w:t>
      </w:r>
      <w:r w:rsidRPr="009B7E29">
        <w:rPr>
          <w:rFonts w:ascii="Bookman Old Style" w:eastAsia="Times New Roman" w:hAnsi="Bookman Old Style" w:cstheme="minorHAnsi"/>
          <w:kern w:val="3"/>
          <w:sz w:val="26"/>
          <w:szCs w:val="26"/>
          <w:lang w:eastAsia="zh-CN"/>
        </w:rPr>
        <w:t xml:space="preserve"> sur le fait que ces différences structurelles nécessitent des apprentissages spécifiques pour que les élèves comprennent leur fonctionnement</w:t>
      </w:r>
    </w:p>
    <w:p w:rsidR="00A4007F" w:rsidRPr="009B7E29" w:rsidRDefault="00975837" w:rsidP="00743561">
      <w:pPr>
        <w:tabs>
          <w:tab w:val="left" w:pos="3646"/>
        </w:tabs>
        <w:spacing w:before="120" w:after="120" w:line="240" w:lineRule="auto"/>
        <w:rPr>
          <w:rFonts w:ascii="Bookman Old Style" w:eastAsia="Times New Roman" w:hAnsi="Bookman Old Style" w:cstheme="minorHAnsi"/>
          <w:b/>
          <w:sz w:val="26"/>
          <w:szCs w:val="26"/>
          <w:lang w:eastAsia="zh-CN"/>
        </w:rPr>
      </w:pPr>
      <w:r w:rsidRPr="009B7E29">
        <w:rPr>
          <w:rFonts w:ascii="Bookman Old Style" w:eastAsia="Times New Roman" w:hAnsi="Bookman Old Style" w:cstheme="minorHAnsi"/>
          <w:b/>
          <w:sz w:val="26"/>
          <w:szCs w:val="26"/>
          <w:lang w:eastAsia="zh-CN"/>
        </w:rPr>
        <w:t xml:space="preserve">Activité 4 : </w:t>
      </w:r>
      <w:r w:rsidR="00977F5C" w:rsidRPr="009B7E29">
        <w:rPr>
          <w:rFonts w:ascii="Bookman Old Style" w:eastAsia="Times New Roman" w:hAnsi="Bookman Old Style" w:cstheme="minorHAnsi"/>
          <w:b/>
          <w:sz w:val="26"/>
          <w:szCs w:val="26"/>
          <w:lang w:eastAsia="zh-CN"/>
        </w:rPr>
        <w:t>RETOUR  SUR L’ENSEMBLE DE L’UNITE</w:t>
      </w:r>
    </w:p>
    <w:p w:rsidR="003B282D" w:rsidRPr="009B7E29" w:rsidRDefault="003B282D" w:rsidP="007205EA">
      <w:pPr>
        <w:pStyle w:val="Paragraphedeliste"/>
        <w:numPr>
          <w:ilvl w:val="0"/>
          <w:numId w:val="7"/>
        </w:numPr>
        <w:spacing w:before="120" w:after="120" w:line="240" w:lineRule="auto"/>
        <w:contextualSpacing w:val="0"/>
        <w:jc w:val="both"/>
        <w:outlineLvl w:val="1"/>
        <w:rPr>
          <w:rFonts w:ascii="Bookman Old Style" w:hAnsi="Bookman Old Style" w:cstheme="minorHAnsi"/>
          <w:b/>
          <w:bCs/>
          <w:smallCaps/>
          <w:sz w:val="26"/>
          <w:szCs w:val="26"/>
        </w:rPr>
      </w:pPr>
      <w:r w:rsidRPr="009B7E29">
        <w:rPr>
          <w:rFonts w:ascii="Bookman Old Style" w:eastAsia="Times New Roman" w:hAnsi="Bookman Old Style" w:cstheme="minorHAnsi"/>
          <w:sz w:val="26"/>
          <w:szCs w:val="26"/>
        </w:rPr>
        <w:t>relève les éléments constitutifs de ce que tu as vécu tout au long de cette unité ;</w:t>
      </w:r>
    </w:p>
    <w:p w:rsidR="003B282D" w:rsidRPr="009B7E29" w:rsidRDefault="003B282D" w:rsidP="007205EA">
      <w:pPr>
        <w:pStyle w:val="Paragraphedeliste"/>
        <w:numPr>
          <w:ilvl w:val="0"/>
          <w:numId w:val="7"/>
        </w:numPr>
        <w:spacing w:before="120" w:after="120" w:line="240" w:lineRule="auto"/>
        <w:contextualSpacing w:val="0"/>
        <w:jc w:val="both"/>
        <w:outlineLvl w:val="1"/>
        <w:rPr>
          <w:rFonts w:ascii="Bookman Old Style" w:hAnsi="Bookman Old Style" w:cstheme="minorHAnsi"/>
          <w:b/>
          <w:bCs/>
          <w:smallCaps/>
          <w:sz w:val="26"/>
          <w:szCs w:val="26"/>
        </w:rPr>
      </w:pPr>
      <w:r w:rsidRPr="009B7E29">
        <w:rPr>
          <w:rFonts w:ascii="Bookman Old Style" w:eastAsia="Times New Roman" w:hAnsi="Bookman Old Style" w:cstheme="minorHAnsi"/>
          <w:sz w:val="26"/>
          <w:szCs w:val="26"/>
        </w:rPr>
        <w:t>quelle relation établis-tu entre ces contenus abordés et les situations de classe.</w:t>
      </w:r>
    </w:p>
    <w:p w:rsidR="003B282D" w:rsidRPr="009B7E29" w:rsidRDefault="003B282D" w:rsidP="00743561">
      <w:pPr>
        <w:tabs>
          <w:tab w:val="left" w:pos="3646"/>
        </w:tabs>
        <w:spacing w:before="120" w:after="120" w:line="240" w:lineRule="auto"/>
        <w:rPr>
          <w:rFonts w:ascii="Bookman Old Style" w:eastAsia="Times New Roman" w:hAnsi="Bookman Old Style" w:cstheme="minorHAnsi"/>
          <w:sz w:val="26"/>
          <w:szCs w:val="26"/>
          <w:lang w:eastAsia="zh-CN"/>
        </w:rPr>
      </w:pPr>
      <w:r w:rsidRPr="00743561">
        <w:rPr>
          <w:rFonts w:ascii="Bookman Old Style" w:eastAsia="Times New Roman" w:hAnsi="Bookman Old Style" w:cstheme="minorHAnsi"/>
          <w:b/>
          <w:sz w:val="26"/>
          <w:szCs w:val="26"/>
          <w:lang w:eastAsia="zh-CN"/>
        </w:rPr>
        <w:t>Durée</w:t>
      </w:r>
      <w:r w:rsidRPr="009B7E29">
        <w:rPr>
          <w:rFonts w:ascii="Bookman Old Style" w:eastAsia="Times New Roman" w:hAnsi="Bookman Old Style" w:cstheme="minorHAnsi"/>
          <w:sz w:val="26"/>
          <w:szCs w:val="26"/>
          <w:lang w:eastAsia="zh-CN"/>
        </w:rPr>
        <w:t> : 15 min</w:t>
      </w:r>
    </w:p>
    <w:p w:rsidR="00A4007F" w:rsidRPr="009B7E29" w:rsidRDefault="00977F5C" w:rsidP="00743561">
      <w:pPr>
        <w:spacing w:before="120" w:after="120" w:line="240" w:lineRule="auto"/>
        <w:jc w:val="both"/>
        <w:outlineLvl w:val="1"/>
        <w:rPr>
          <w:rFonts w:ascii="Bookman Old Style" w:hAnsi="Bookman Old Style" w:cstheme="minorHAnsi"/>
          <w:b/>
          <w:bCs/>
          <w:smallCaps/>
          <w:sz w:val="26"/>
          <w:szCs w:val="26"/>
        </w:rPr>
      </w:pPr>
      <w:bookmarkStart w:id="17" w:name="_Toc435076422"/>
      <w:bookmarkStart w:id="18" w:name="_Toc222239044"/>
      <w:bookmarkStart w:id="19" w:name="_Toc222239046"/>
      <w:r w:rsidRPr="009B7E29">
        <w:rPr>
          <w:rFonts w:ascii="Bookman Old Style" w:hAnsi="Bookman Old Style" w:cstheme="minorHAnsi"/>
          <w:b/>
          <w:bCs/>
          <w:smallCaps/>
          <w:sz w:val="26"/>
          <w:szCs w:val="26"/>
        </w:rPr>
        <w:t xml:space="preserve">Unité 3 : </w:t>
      </w:r>
      <w:r w:rsidR="00743561">
        <w:rPr>
          <w:rFonts w:ascii="Bookman Old Style" w:hAnsi="Bookman Old Style" w:cstheme="minorHAnsi"/>
          <w:b/>
          <w:bCs/>
          <w:sz w:val="26"/>
          <w:szCs w:val="26"/>
        </w:rPr>
        <w:t>I</w:t>
      </w:r>
      <w:r w:rsidRPr="00743561">
        <w:rPr>
          <w:rFonts w:ascii="Bookman Old Style" w:hAnsi="Bookman Old Style" w:cstheme="minorHAnsi"/>
          <w:b/>
          <w:bCs/>
          <w:sz w:val="26"/>
          <w:szCs w:val="26"/>
        </w:rPr>
        <w:t xml:space="preserve">ntroduction </w:t>
      </w:r>
      <w:r w:rsidR="00A4007F" w:rsidRPr="00743561">
        <w:rPr>
          <w:rFonts w:ascii="Bookman Old Style" w:hAnsi="Bookman Old Style" w:cstheme="minorHAnsi"/>
          <w:b/>
          <w:bCs/>
          <w:sz w:val="26"/>
          <w:szCs w:val="26"/>
        </w:rPr>
        <w:t>des fractions</w:t>
      </w:r>
      <w:bookmarkEnd w:id="17"/>
      <w:r w:rsidR="00A4007F" w:rsidRPr="009B7E29">
        <w:rPr>
          <w:rFonts w:ascii="Bookman Old Style" w:hAnsi="Bookman Old Style" w:cstheme="minorHAnsi"/>
          <w:b/>
          <w:bCs/>
          <w:smallCaps/>
          <w:sz w:val="26"/>
          <w:szCs w:val="26"/>
        </w:rPr>
        <w:t> </w:t>
      </w:r>
    </w:p>
    <w:p w:rsidR="00A4007F" w:rsidRPr="009B7E29" w:rsidRDefault="00A4007F" w:rsidP="007205EA">
      <w:pPr>
        <w:numPr>
          <w:ilvl w:val="0"/>
          <w:numId w:val="7"/>
        </w:num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Faire conduire une réflexion sur la construction des nombres décimaux</w:t>
      </w:r>
    </w:p>
    <w:p w:rsidR="00A4007F" w:rsidRPr="009B7E29" w:rsidRDefault="00A4007F" w:rsidP="007205EA">
      <w:pPr>
        <w:numPr>
          <w:ilvl w:val="0"/>
          <w:numId w:val="7"/>
        </w:num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Faire prendre conscience de l’insuffisance des nombres entiers pour résoudre certains problèmes et donc de la nécessité de disposer de nouveaux nombres</w:t>
      </w:r>
    </w:p>
    <w:p w:rsidR="00D344E1" w:rsidRPr="009B7E29" w:rsidRDefault="00A4007F" w:rsidP="007205EA">
      <w:pPr>
        <w:numPr>
          <w:ilvl w:val="0"/>
          <w:numId w:val="7"/>
        </w:num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Introduire les écritures fractionnaires</w:t>
      </w:r>
    </w:p>
    <w:p w:rsidR="006960D3" w:rsidRPr="00743561" w:rsidRDefault="00D344E1" w:rsidP="00743561">
      <w:pPr>
        <w:spacing w:before="120" w:after="120" w:line="240" w:lineRule="auto"/>
        <w:jc w:val="both"/>
        <w:outlineLvl w:val="1"/>
        <w:rPr>
          <w:rFonts w:ascii="Bookman Old Style" w:hAnsi="Bookman Old Style" w:cstheme="minorHAnsi"/>
          <w:b/>
          <w:bCs/>
          <w:sz w:val="26"/>
          <w:szCs w:val="26"/>
        </w:rPr>
      </w:pPr>
      <w:r w:rsidRPr="009B7E29">
        <w:rPr>
          <w:rFonts w:ascii="Bookman Old Style" w:hAnsi="Bookman Old Style" w:cstheme="minorHAnsi"/>
          <w:b/>
          <w:bCs/>
          <w:smallCaps/>
          <w:sz w:val="26"/>
          <w:szCs w:val="26"/>
        </w:rPr>
        <w:t xml:space="preserve">Activité 0 : </w:t>
      </w:r>
      <w:r w:rsidRPr="00743561">
        <w:rPr>
          <w:rFonts w:ascii="Bookman Old Style" w:hAnsi="Bookman Old Style" w:cstheme="minorHAnsi"/>
          <w:b/>
          <w:bCs/>
          <w:sz w:val="26"/>
          <w:szCs w:val="26"/>
        </w:rPr>
        <w:t>Ce que savent les participants déjà</w:t>
      </w:r>
    </w:p>
    <w:p w:rsidR="006960D3" w:rsidRPr="009B7E29" w:rsidRDefault="006960D3" w:rsidP="00743561">
      <w:pPr>
        <w:spacing w:before="120" w:after="120" w:line="240" w:lineRule="auto"/>
        <w:jc w:val="both"/>
        <w:outlineLvl w:val="1"/>
        <w:rPr>
          <w:rFonts w:ascii="Bookman Old Style" w:hAnsi="Bookman Old Style" w:cstheme="minorHAnsi"/>
          <w:b/>
          <w:bCs/>
          <w:smallCaps/>
          <w:sz w:val="26"/>
          <w:szCs w:val="26"/>
        </w:rPr>
      </w:pPr>
      <w:r w:rsidRPr="009B7E29">
        <w:rPr>
          <w:rFonts w:ascii="Bookman Old Style" w:hAnsi="Bookman Old Style" w:cstheme="minorHAnsi"/>
          <w:b/>
          <w:bCs/>
          <w:smallCaps/>
          <w:sz w:val="26"/>
          <w:szCs w:val="26"/>
        </w:rPr>
        <w:t>Objectif</w:t>
      </w:r>
    </w:p>
    <w:p w:rsidR="006960D3" w:rsidRPr="009B7E29" w:rsidRDefault="006960D3" w:rsidP="00743561">
      <w:pPr>
        <w:spacing w:before="120" w:after="120" w:line="240" w:lineRule="auto"/>
        <w:jc w:val="both"/>
        <w:outlineLvl w:val="1"/>
        <w:rPr>
          <w:rFonts w:ascii="Bookman Old Style" w:hAnsi="Bookman Old Style" w:cstheme="minorHAnsi"/>
          <w:sz w:val="26"/>
          <w:szCs w:val="26"/>
        </w:rPr>
      </w:pPr>
      <w:r w:rsidRPr="009B7E29">
        <w:rPr>
          <w:rFonts w:ascii="Bookman Old Style" w:hAnsi="Bookman Old Style" w:cstheme="minorHAnsi"/>
          <w:sz w:val="26"/>
          <w:szCs w:val="26"/>
        </w:rPr>
        <w:t>Identifier la relation entre les fractions et les nombres décimaux</w:t>
      </w:r>
    </w:p>
    <w:p w:rsidR="006960D3" w:rsidRPr="009B7E29" w:rsidRDefault="006960D3" w:rsidP="00743561">
      <w:pPr>
        <w:spacing w:before="120" w:after="120" w:line="240" w:lineRule="auto"/>
        <w:jc w:val="both"/>
        <w:outlineLvl w:val="1"/>
        <w:rPr>
          <w:rFonts w:ascii="Bookman Old Style" w:hAnsi="Bookman Old Style" w:cstheme="minorHAnsi"/>
          <w:b/>
          <w:sz w:val="26"/>
          <w:szCs w:val="26"/>
        </w:rPr>
      </w:pPr>
      <w:r w:rsidRPr="009B7E29">
        <w:rPr>
          <w:rFonts w:ascii="Bookman Old Style" w:hAnsi="Bookman Old Style" w:cstheme="minorHAnsi"/>
          <w:b/>
          <w:sz w:val="26"/>
          <w:szCs w:val="26"/>
        </w:rPr>
        <w:t>Consigne</w:t>
      </w:r>
    </w:p>
    <w:p w:rsidR="00D344E1" w:rsidRPr="009B7E29" w:rsidRDefault="006960D3" w:rsidP="00743561">
      <w:pPr>
        <w:spacing w:before="120" w:after="120" w:line="240" w:lineRule="auto"/>
        <w:jc w:val="both"/>
        <w:outlineLvl w:val="1"/>
        <w:rPr>
          <w:rFonts w:ascii="Bookman Old Style" w:hAnsi="Bookman Old Style" w:cstheme="minorHAnsi"/>
          <w:b/>
          <w:bCs/>
          <w:smallCaps/>
          <w:sz w:val="26"/>
          <w:szCs w:val="26"/>
        </w:rPr>
      </w:pPr>
      <w:r w:rsidRPr="009B7E29">
        <w:rPr>
          <w:rFonts w:ascii="Bookman Old Style" w:hAnsi="Bookman Old Style" w:cstheme="minorHAnsi"/>
          <w:sz w:val="26"/>
          <w:szCs w:val="26"/>
        </w:rPr>
        <w:t>Que sa</w:t>
      </w:r>
      <w:r w:rsidR="00332094" w:rsidRPr="009B7E29">
        <w:rPr>
          <w:rFonts w:ascii="Bookman Old Style" w:hAnsi="Bookman Old Style" w:cstheme="minorHAnsi"/>
          <w:sz w:val="26"/>
          <w:szCs w:val="26"/>
        </w:rPr>
        <w:t>is</w:t>
      </w:r>
      <w:r w:rsidRPr="009B7E29">
        <w:rPr>
          <w:rFonts w:ascii="Bookman Old Style" w:hAnsi="Bookman Old Style" w:cstheme="minorHAnsi"/>
          <w:sz w:val="26"/>
          <w:szCs w:val="26"/>
        </w:rPr>
        <w:t>-</w:t>
      </w:r>
      <w:r w:rsidR="00332094" w:rsidRPr="009B7E29">
        <w:rPr>
          <w:rFonts w:ascii="Bookman Old Style" w:hAnsi="Bookman Old Style" w:cstheme="minorHAnsi"/>
          <w:sz w:val="26"/>
          <w:szCs w:val="26"/>
        </w:rPr>
        <w:t>tu</w:t>
      </w:r>
      <w:r w:rsidRPr="009B7E29">
        <w:rPr>
          <w:rFonts w:ascii="Bookman Old Style" w:hAnsi="Bookman Old Style" w:cstheme="minorHAnsi"/>
          <w:sz w:val="26"/>
          <w:szCs w:val="26"/>
        </w:rPr>
        <w:t xml:space="preserve"> des fractions et des nombres décimaux. </w:t>
      </w:r>
      <w:r w:rsidR="00243AA1" w:rsidRPr="009B7E29">
        <w:rPr>
          <w:rFonts w:ascii="Bookman Old Style" w:hAnsi="Bookman Old Style" w:cstheme="minorHAnsi"/>
          <w:sz w:val="26"/>
          <w:szCs w:val="26"/>
        </w:rPr>
        <w:t>Dis s’il y a de relation entre</w:t>
      </w:r>
      <w:r w:rsidRPr="009B7E29">
        <w:rPr>
          <w:rFonts w:ascii="Bookman Old Style" w:hAnsi="Bookman Old Style" w:cstheme="minorHAnsi"/>
          <w:sz w:val="26"/>
          <w:szCs w:val="26"/>
        </w:rPr>
        <w:t xml:space="preserve"> fractions et nombres décimaux</w:t>
      </w:r>
      <w:r w:rsidR="00243AA1" w:rsidRPr="009B7E29">
        <w:rPr>
          <w:rFonts w:ascii="Bookman Old Style" w:hAnsi="Bookman Old Style" w:cstheme="minorHAnsi"/>
          <w:sz w:val="26"/>
          <w:szCs w:val="26"/>
        </w:rPr>
        <w:t>.</w:t>
      </w:r>
    </w:p>
    <w:p w:rsidR="00332094" w:rsidRPr="009B7E29" w:rsidRDefault="00243AA1" w:rsidP="00743561">
      <w:pPr>
        <w:spacing w:before="120" w:after="120" w:line="240" w:lineRule="auto"/>
        <w:jc w:val="both"/>
        <w:outlineLvl w:val="1"/>
        <w:rPr>
          <w:rFonts w:ascii="Bookman Old Style" w:hAnsi="Bookman Old Style" w:cstheme="minorHAnsi"/>
          <w:b/>
          <w:bCs/>
          <w:smallCaps/>
          <w:sz w:val="26"/>
          <w:szCs w:val="26"/>
        </w:rPr>
      </w:pPr>
      <w:r w:rsidRPr="009B7E29">
        <w:rPr>
          <w:rFonts w:ascii="Bookman Old Style" w:eastAsia="Times New Roman" w:hAnsi="Bookman Old Style" w:cstheme="minorHAnsi"/>
          <w:b/>
          <w:kern w:val="3"/>
          <w:sz w:val="26"/>
          <w:szCs w:val="26"/>
          <w:lang w:eastAsia="zh-CN"/>
        </w:rPr>
        <w:t>M</w:t>
      </w:r>
      <w:r w:rsidR="00332094" w:rsidRPr="009B7E29">
        <w:rPr>
          <w:rFonts w:ascii="Bookman Old Style" w:eastAsia="Times New Roman" w:hAnsi="Bookman Old Style" w:cstheme="minorHAnsi"/>
          <w:b/>
          <w:kern w:val="3"/>
          <w:sz w:val="26"/>
          <w:szCs w:val="26"/>
          <w:lang w:eastAsia="zh-CN"/>
        </w:rPr>
        <w:t>atériel</w:t>
      </w:r>
    </w:p>
    <w:p w:rsidR="00332094" w:rsidRPr="009B7E29" w:rsidRDefault="00332094" w:rsidP="00743561">
      <w:pPr>
        <w:spacing w:before="120" w:after="120" w:line="240" w:lineRule="auto"/>
        <w:jc w:val="both"/>
        <w:rPr>
          <w:rFonts w:ascii="Bookman Old Style" w:hAnsi="Bookman Old Style"/>
          <w:sz w:val="26"/>
          <w:szCs w:val="26"/>
        </w:rPr>
      </w:pPr>
      <w:r w:rsidRPr="009B7E29">
        <w:rPr>
          <w:rFonts w:ascii="Bookman Old Style" w:eastAsia="Times New Roman" w:hAnsi="Bookman Old Style" w:cstheme="minorHAnsi"/>
          <w:b/>
          <w:kern w:val="3"/>
          <w:sz w:val="26"/>
          <w:szCs w:val="26"/>
          <w:lang w:eastAsia="zh-CN"/>
        </w:rPr>
        <w:t>Mode opératoire</w:t>
      </w:r>
    </w:p>
    <w:p w:rsidR="00332094" w:rsidRPr="009B7E29" w:rsidRDefault="00332094" w:rsidP="00743561">
      <w:pPr>
        <w:spacing w:before="120" w:after="120" w:line="240" w:lineRule="auto"/>
        <w:jc w:val="both"/>
        <w:rPr>
          <w:rFonts w:ascii="Bookman Old Style" w:hAnsi="Bookman Old Style"/>
          <w:sz w:val="26"/>
          <w:szCs w:val="26"/>
        </w:rPr>
      </w:pPr>
      <w:r w:rsidRPr="009B7E29">
        <w:rPr>
          <w:rFonts w:ascii="Bookman Old Style" w:hAnsi="Bookman Old Style"/>
          <w:b/>
          <w:sz w:val="26"/>
          <w:szCs w:val="26"/>
        </w:rPr>
        <w:t>Participants</w:t>
      </w:r>
      <w:r w:rsidRPr="009B7E29">
        <w:rPr>
          <w:rFonts w:ascii="Bookman Old Style" w:hAnsi="Bookman Old Style"/>
          <w:sz w:val="26"/>
          <w:szCs w:val="26"/>
        </w:rPr>
        <w:t> : Mettent en œuvre les consignes données par le formateur</w:t>
      </w:r>
    </w:p>
    <w:p w:rsidR="00332094" w:rsidRPr="009B7E29" w:rsidRDefault="00332094" w:rsidP="00743561">
      <w:pPr>
        <w:spacing w:before="120" w:after="120" w:line="240" w:lineRule="auto"/>
        <w:jc w:val="both"/>
        <w:rPr>
          <w:rFonts w:ascii="Bookman Old Style" w:hAnsi="Bookman Old Style"/>
          <w:sz w:val="26"/>
          <w:szCs w:val="26"/>
        </w:rPr>
      </w:pPr>
      <w:r w:rsidRPr="009B7E29">
        <w:rPr>
          <w:rFonts w:ascii="Bookman Old Style" w:hAnsi="Bookman Old Style"/>
          <w:b/>
          <w:sz w:val="26"/>
          <w:szCs w:val="26"/>
        </w:rPr>
        <w:t>Formateur</w:t>
      </w:r>
      <w:r w:rsidR="00243AA1" w:rsidRPr="009B7E29">
        <w:rPr>
          <w:rFonts w:ascii="Bookman Old Style" w:hAnsi="Bookman Old Style"/>
          <w:sz w:val="26"/>
          <w:szCs w:val="26"/>
        </w:rPr>
        <w:t> : D</w:t>
      </w:r>
      <w:r w:rsidRPr="009B7E29">
        <w:rPr>
          <w:rFonts w:ascii="Bookman Old Style" w:hAnsi="Bookman Old Style"/>
          <w:sz w:val="26"/>
          <w:szCs w:val="26"/>
        </w:rPr>
        <w:t>onne des consignes de travail et suit les échanges</w:t>
      </w:r>
    </w:p>
    <w:p w:rsidR="00332094" w:rsidRPr="009B7E29" w:rsidRDefault="00332094" w:rsidP="00743561">
      <w:pPr>
        <w:spacing w:before="120" w:after="120" w:line="240" w:lineRule="auto"/>
        <w:jc w:val="both"/>
        <w:rPr>
          <w:rFonts w:ascii="Bookman Old Style" w:hAnsi="Bookman Old Style"/>
          <w:sz w:val="26"/>
          <w:szCs w:val="26"/>
        </w:rPr>
      </w:pPr>
      <w:r w:rsidRPr="009B7E29">
        <w:rPr>
          <w:rFonts w:ascii="Bookman Old Style" w:hAnsi="Bookman Old Style"/>
          <w:b/>
          <w:sz w:val="26"/>
          <w:szCs w:val="26"/>
        </w:rPr>
        <w:t>Durée</w:t>
      </w:r>
      <w:r w:rsidR="00C10682" w:rsidRPr="009B7E29">
        <w:rPr>
          <w:rFonts w:ascii="Bookman Old Style" w:hAnsi="Bookman Old Style"/>
          <w:sz w:val="26"/>
          <w:szCs w:val="26"/>
        </w:rPr>
        <w:t> : 15</w:t>
      </w:r>
      <w:r w:rsidRPr="009B7E29">
        <w:rPr>
          <w:rFonts w:ascii="Bookman Old Style" w:hAnsi="Bookman Old Style"/>
          <w:sz w:val="26"/>
          <w:szCs w:val="26"/>
        </w:rPr>
        <w:t xml:space="preserve"> min</w:t>
      </w:r>
    </w:p>
    <w:p w:rsidR="00A4007F" w:rsidRPr="00743561" w:rsidRDefault="00A4007F" w:rsidP="00743561">
      <w:pPr>
        <w:spacing w:before="120" w:after="120" w:line="240" w:lineRule="auto"/>
        <w:rPr>
          <w:rFonts w:ascii="Bookman Old Style" w:hAnsi="Bookman Old Style" w:cstheme="minorHAnsi"/>
          <w:b/>
          <w:bCs/>
          <w:sz w:val="26"/>
          <w:szCs w:val="26"/>
        </w:rPr>
      </w:pPr>
      <w:bookmarkStart w:id="20" w:name="_Toc435076423"/>
      <w:r w:rsidRPr="009B7E29">
        <w:rPr>
          <w:rFonts w:ascii="Bookman Old Style" w:hAnsi="Bookman Old Style" w:cstheme="minorHAnsi"/>
          <w:b/>
          <w:bCs/>
          <w:smallCaps/>
          <w:sz w:val="26"/>
          <w:szCs w:val="26"/>
        </w:rPr>
        <w:lastRenderedPageBreak/>
        <w:t xml:space="preserve">Activité 1 : </w:t>
      </w:r>
      <w:r w:rsidRPr="00743561">
        <w:rPr>
          <w:rFonts w:ascii="Bookman Old Style" w:hAnsi="Bookman Old Style" w:cstheme="minorHAnsi"/>
          <w:b/>
          <w:bCs/>
          <w:sz w:val="26"/>
          <w:szCs w:val="26"/>
        </w:rPr>
        <w:t>Analyse de production d’élèves sur les décimaux</w:t>
      </w:r>
      <w:bookmarkEnd w:id="20"/>
      <w:r w:rsidRPr="00743561">
        <w:rPr>
          <w:rFonts w:ascii="Bookman Old Style" w:hAnsi="Bookman Old Style" w:cstheme="minorHAnsi"/>
          <w:b/>
          <w:bCs/>
          <w:sz w:val="26"/>
          <w:szCs w:val="26"/>
        </w:rPr>
        <w:t> </w:t>
      </w:r>
    </w:p>
    <w:p w:rsidR="00A4007F" w:rsidRPr="009B7E29" w:rsidRDefault="00A4007F" w:rsidP="00743561">
      <w:pPr>
        <w:spacing w:before="120" w:after="120" w:line="240" w:lineRule="auto"/>
        <w:rPr>
          <w:rFonts w:ascii="Bookman Old Style" w:hAnsi="Bookman Old Style" w:cstheme="minorHAnsi"/>
          <w:b/>
          <w:sz w:val="26"/>
          <w:szCs w:val="26"/>
        </w:rPr>
      </w:pPr>
      <w:r w:rsidRPr="009B7E29">
        <w:rPr>
          <w:rFonts w:ascii="Bookman Old Style" w:hAnsi="Bookman Old Style" w:cstheme="minorHAnsi"/>
          <w:b/>
          <w:sz w:val="26"/>
          <w:szCs w:val="26"/>
        </w:rPr>
        <w:t>Consigne</w:t>
      </w:r>
    </w:p>
    <w:p w:rsidR="00A4007F" w:rsidRPr="009B7E29" w:rsidRDefault="00A4007F" w:rsidP="00743561">
      <w:pPr>
        <w:spacing w:before="120" w:after="120" w:line="240" w:lineRule="auto"/>
        <w:jc w:val="both"/>
        <w:rPr>
          <w:rFonts w:ascii="Bookman Old Style" w:hAnsi="Bookman Old Style" w:cstheme="minorHAnsi"/>
          <w:sz w:val="26"/>
          <w:szCs w:val="26"/>
        </w:rPr>
      </w:pPr>
      <w:r w:rsidRPr="009B7E29">
        <w:rPr>
          <w:rFonts w:ascii="Bookman Old Style" w:hAnsi="Bookman Old Style" w:cstheme="minorHAnsi"/>
          <w:sz w:val="26"/>
          <w:szCs w:val="26"/>
        </w:rPr>
        <w:t xml:space="preserve">Analyser les productions suivantes de quelques élèves en réponse aux exercices 11, 15 et 18 et proposer une interprétation de ces erreurs (exercices proposés à des élèves de fin d’école primaire lors d’une évaluation). </w:t>
      </w:r>
    </w:p>
    <w:p w:rsidR="00A4007F" w:rsidRPr="009B7E29" w:rsidRDefault="00A4007F" w:rsidP="00743561">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Matériel </w:t>
      </w:r>
      <w:r w:rsidRPr="009B7E29">
        <w:rPr>
          <w:rFonts w:ascii="Bookman Old Style" w:hAnsi="Bookman Old Style" w:cstheme="minorHAnsi"/>
          <w:sz w:val="26"/>
          <w:szCs w:val="26"/>
        </w:rPr>
        <w:t xml:space="preserve">: </w:t>
      </w:r>
    </w:p>
    <w:p w:rsidR="00A4007F" w:rsidRPr="009B7E29" w:rsidRDefault="00E85724" w:rsidP="007205EA">
      <w:pPr>
        <w:numPr>
          <w:ilvl w:val="0"/>
          <w:numId w:val="7"/>
        </w:numPr>
        <w:spacing w:before="120" w:after="360" w:line="240" w:lineRule="auto"/>
        <w:rPr>
          <w:rFonts w:ascii="Bookman Old Style" w:hAnsi="Bookman Old Style" w:cstheme="minorHAnsi"/>
          <w:sz w:val="26"/>
          <w:szCs w:val="26"/>
        </w:rPr>
      </w:pPr>
      <w:r w:rsidRPr="009B7E29">
        <w:rPr>
          <w:rFonts w:ascii="Bookman Old Style" w:hAnsi="Bookman Old Style" w:cstheme="minorHAnsi"/>
          <w:sz w:val="26"/>
          <w:szCs w:val="26"/>
        </w:rPr>
        <w:t>Document 5</w:t>
      </w:r>
      <w:r w:rsidR="00A4007F" w:rsidRPr="009B7E29">
        <w:rPr>
          <w:rFonts w:ascii="Bookman Old Style" w:hAnsi="Bookman Old Style" w:cstheme="minorHAnsi"/>
          <w:sz w:val="26"/>
          <w:szCs w:val="26"/>
        </w:rPr>
        <w:t xml:space="preserve"> : Production d’élèves sur les </w:t>
      </w:r>
      <w:r w:rsidR="00411759">
        <w:rPr>
          <w:rFonts w:ascii="Bookman Old Style" w:hAnsi="Bookman Old Style" w:cstheme="minorHAnsi"/>
          <w:sz w:val="26"/>
          <w:szCs w:val="26"/>
        </w:rPr>
        <w:t xml:space="preserve">nombres </w:t>
      </w:r>
      <w:r w:rsidR="00A4007F" w:rsidRPr="009B7E29">
        <w:rPr>
          <w:rFonts w:ascii="Bookman Old Style" w:hAnsi="Bookman Old Style" w:cstheme="minorHAnsi"/>
          <w:sz w:val="26"/>
          <w:szCs w:val="26"/>
        </w:rPr>
        <w:t>décimaux</w:t>
      </w:r>
    </w:p>
    <w:tbl>
      <w:tblPr>
        <w:tblStyle w:val="Grilledutableau"/>
        <w:tblW w:w="0" w:type="auto"/>
        <w:tblBorders>
          <w:insideV w:val="none" w:sz="0" w:space="0" w:color="auto"/>
        </w:tblBorders>
        <w:tblLook w:val="04A0" w:firstRow="1" w:lastRow="0" w:firstColumn="1" w:lastColumn="0" w:noHBand="0" w:noVBand="1"/>
      </w:tblPr>
      <w:tblGrid>
        <w:gridCol w:w="9047"/>
        <w:gridCol w:w="234"/>
      </w:tblGrid>
      <w:tr w:rsidR="00A4007F" w:rsidRPr="009B7E29" w:rsidTr="00A4007F">
        <w:trPr>
          <w:trHeight w:val="7035"/>
        </w:trPr>
        <w:tc>
          <w:tcPr>
            <w:tcW w:w="9047" w:type="dxa"/>
          </w:tcPr>
          <w:bookmarkEnd w:id="18"/>
          <w:p w:rsidR="00A4007F" w:rsidRPr="009B7E29" w:rsidRDefault="00A4007F" w:rsidP="00A4007F">
            <w:pPr>
              <w:rPr>
                <w:rFonts w:ascii="Bookman Old Style" w:hAnsi="Bookman Old Style" w:cstheme="minorHAnsi"/>
                <w:noProof/>
                <w:sz w:val="26"/>
                <w:szCs w:val="26"/>
              </w:rPr>
            </w:pPr>
            <w:r w:rsidRPr="009B7E29">
              <w:rPr>
                <w:rFonts w:ascii="Bookman Old Style" w:hAnsi="Bookman Old Style" w:cstheme="minorHAnsi"/>
                <w:noProof/>
                <w:sz w:val="26"/>
                <w:szCs w:val="26"/>
              </w:rPr>
              <w:drawing>
                <wp:anchor distT="0" distB="0" distL="114300" distR="114300" simplePos="0" relativeHeight="251659264" behindDoc="0" locked="0" layoutInCell="1" allowOverlap="1" wp14:anchorId="78A64660" wp14:editId="1DE6D4E7">
                  <wp:simplePos x="0" y="0"/>
                  <wp:positionH relativeFrom="column">
                    <wp:posOffset>2557752</wp:posOffset>
                  </wp:positionH>
                  <wp:positionV relativeFrom="paragraph">
                    <wp:posOffset>872695</wp:posOffset>
                  </wp:positionV>
                  <wp:extent cx="3395711" cy="3082156"/>
                  <wp:effectExtent l="23495" t="14605" r="19050" b="190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005.jpg"/>
                          <pic:cNvPicPr/>
                        </pic:nvPicPr>
                        <pic:blipFill rotWithShape="1">
                          <a:blip r:embed="rId15" cstate="email">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a:ext>
                            </a:extLst>
                          </a:blip>
                          <a:srcRect/>
                          <a:stretch/>
                        </pic:blipFill>
                        <pic:spPr bwMode="auto">
                          <a:xfrm rot="5400000">
                            <a:off x="0" y="0"/>
                            <a:ext cx="3394459" cy="3081020"/>
                          </a:xfrm>
                          <a:prstGeom prst="rect">
                            <a:avLst/>
                          </a:prstGeom>
                          <a:ln>
                            <a:solidFill>
                              <a:sysClr val="windowText" lastClr="000000"/>
                            </a:solid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r w:rsidRPr="009B7E29">
              <w:rPr>
                <w:rFonts w:ascii="Bookman Old Style" w:hAnsi="Bookman Old Style" w:cstheme="minorHAnsi"/>
                <w:noProof/>
                <w:sz w:val="26"/>
                <w:szCs w:val="26"/>
              </w:rPr>
              <mc:AlternateContent>
                <mc:Choice Requires="wps">
                  <w:drawing>
                    <wp:anchor distT="0" distB="0" distL="114300" distR="114300" simplePos="0" relativeHeight="251660288" behindDoc="0" locked="0" layoutInCell="1" allowOverlap="1" wp14:anchorId="3B825758" wp14:editId="125D9201">
                      <wp:simplePos x="0" y="0"/>
                      <wp:positionH relativeFrom="column">
                        <wp:posOffset>2207895</wp:posOffset>
                      </wp:positionH>
                      <wp:positionV relativeFrom="paragraph">
                        <wp:posOffset>713105</wp:posOffset>
                      </wp:positionV>
                      <wp:extent cx="253365" cy="253365"/>
                      <wp:effectExtent l="0" t="0" r="0" b="0"/>
                      <wp:wrapSquare wrapText="bothSides"/>
                      <wp:docPr id="31" name="Zone de text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65" cy="25336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9A33F5" w:rsidRPr="00FA7266" w:rsidRDefault="009A33F5" w:rsidP="00A4007F">
                                  <w:pPr>
                                    <w:rPr>
                                      <w:rFonts w:ascii="Arial" w:hAnsi="Arial" w:cs="Arial"/>
                                    </w:rPr>
                                  </w:pPr>
                                  <w:r w:rsidRPr="00FA7266">
                                    <w:rPr>
                                      <w:rFonts w:ascii="Arial" w:hAnsi="Arial" w:cs="Aria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1" o:spid="_x0000_s1026" type="#_x0000_t202" style="position:absolute;margin-left:173.85pt;margin-top:56.15pt;width:19.95pt;height:1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" filled="f" stroked="f">
                      <v:path arrowok="t"/>
                      <v:textbox>
                        <w:txbxContent>
                          <w:p w:rsidR="009A33F5" w:rsidRPr="00FA7266" w:rsidRDefault="009A33F5" w:rsidP="00A4007F">
                            <w:pPr>
                              <w:rPr>
                                <w:rFonts w:ascii="Arial" w:hAnsi="Arial" w:cs="Arial"/>
                              </w:rPr>
                            </w:pPr>
                            <w:r w:rsidRPr="00FA7266">
                              <w:rPr>
                                <w:rFonts w:ascii="Arial" w:hAnsi="Arial" w:cs="Arial"/>
                              </w:rPr>
                              <w:t>1</w:t>
                            </w:r>
                          </w:p>
                        </w:txbxContent>
                      </v:textbox>
                      <w10:wrap type="square"/>
                    </v:shape>
                  </w:pict>
                </mc:Fallback>
              </mc:AlternateContent>
            </w:r>
            <w:r w:rsidRPr="009B7E29">
              <w:rPr>
                <w:rFonts w:ascii="Bookman Old Style" w:hAnsi="Bookman Old Style" w:cstheme="minorHAnsi"/>
                <w:noProof/>
                <w:sz w:val="26"/>
                <w:szCs w:val="26"/>
              </w:rPr>
              <w:drawing>
                <wp:inline distT="0" distB="0" distL="0" distR="0" wp14:anchorId="2AB6EB55" wp14:editId="466EF3D8">
                  <wp:extent cx="3959157" cy="4066162"/>
                  <wp:effectExtent l="0" t="0" r="381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2.jpg"/>
                          <pic:cNvPicPr/>
                        </pic:nvPicPr>
                        <pic:blipFill rotWithShape="1">
                          <a:blip r:embed="rId17" cstate="email">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a:ext>
                            </a:extLst>
                          </a:blip>
                          <a:srcRect/>
                          <a:stretch/>
                        </pic:blipFill>
                        <pic:spPr bwMode="auto">
                          <a:xfrm>
                            <a:off x="0" y="0"/>
                            <a:ext cx="3962400" cy="4069493"/>
                          </a:xfrm>
                          <a:prstGeom prst="rect">
                            <a:avLst/>
                          </a:prstGeom>
                          <a:ln>
                            <a:noFill/>
                          </a:ln>
                          <a:extLst>
                            <a:ext uri="{53640926-AAD7-44D8-BBD7-CCE9431645EC}">
                              <a14:shadowObscured xmlns:a14="http://schemas.microsoft.com/office/drawing/2010/main"/>
                            </a:ext>
                          </a:extLst>
                        </pic:spPr>
                      </pic:pic>
                    </a:graphicData>
                  </a:graphic>
                </wp:inline>
              </w:drawing>
            </w:r>
          </w:p>
        </w:tc>
        <w:tc>
          <w:tcPr>
            <w:tcW w:w="234" w:type="dxa"/>
          </w:tcPr>
          <w:p w:rsidR="00A4007F" w:rsidRPr="009B7E29" w:rsidRDefault="00A4007F" w:rsidP="00A4007F">
            <w:pPr>
              <w:rPr>
                <w:rFonts w:ascii="Bookman Old Style" w:hAnsi="Bookman Old Style" w:cstheme="minorHAnsi"/>
                <w:sz w:val="26"/>
                <w:szCs w:val="26"/>
              </w:rPr>
            </w:pPr>
          </w:p>
        </w:tc>
      </w:tr>
    </w:tbl>
    <w:p w:rsidR="00A4007F" w:rsidRPr="009B7E29" w:rsidRDefault="00A4007F" w:rsidP="00743561">
      <w:pPr>
        <w:spacing w:before="360" w:after="120" w:line="240" w:lineRule="auto"/>
        <w:rPr>
          <w:rFonts w:ascii="Bookman Old Style" w:hAnsi="Bookman Old Style" w:cstheme="minorHAnsi"/>
          <w:b/>
          <w:sz w:val="26"/>
          <w:szCs w:val="26"/>
        </w:rPr>
      </w:pPr>
      <w:r w:rsidRPr="009B7E29">
        <w:rPr>
          <w:rFonts w:ascii="Bookman Old Style" w:hAnsi="Bookman Old Style" w:cstheme="minorHAnsi"/>
          <w:b/>
          <w:sz w:val="26"/>
          <w:szCs w:val="26"/>
        </w:rPr>
        <w:t>Exercice 18</w:t>
      </w:r>
    </w:p>
    <w:p w:rsidR="00411759" w:rsidRDefault="00A4007F" w:rsidP="00743561">
      <w:pPr>
        <w:spacing w:before="120" w:after="120" w:line="240" w:lineRule="auto"/>
        <w:jc w:val="both"/>
        <w:rPr>
          <w:rFonts w:ascii="Bookman Old Style" w:hAnsi="Bookman Old Style" w:cstheme="minorHAnsi"/>
          <w:sz w:val="26"/>
          <w:szCs w:val="26"/>
        </w:rPr>
      </w:pPr>
      <w:r w:rsidRPr="009B7E29">
        <w:rPr>
          <w:rFonts w:ascii="Bookman Old Style" w:hAnsi="Bookman Old Style" w:cstheme="minorHAnsi"/>
          <w:sz w:val="26"/>
          <w:szCs w:val="26"/>
        </w:rPr>
        <w:t>A</w:t>
      </w:r>
      <w:r w:rsidR="00411759">
        <w:rPr>
          <w:rFonts w:ascii="Bookman Old Style" w:hAnsi="Bookman Old Style" w:cstheme="minorHAnsi"/>
          <w:sz w:val="26"/>
          <w:szCs w:val="26"/>
        </w:rPr>
        <w:t>-</w:t>
      </w:r>
      <w:r w:rsidRPr="009B7E29">
        <w:rPr>
          <w:rFonts w:ascii="Bookman Old Style" w:hAnsi="Bookman Old Style" w:cstheme="minorHAnsi"/>
          <w:sz w:val="26"/>
          <w:szCs w:val="26"/>
        </w:rPr>
        <w:t xml:space="preserve"> Dans le nombre 124,753, le chiffre des centaines est 1 et 7 ; </w:t>
      </w:r>
    </w:p>
    <w:p w:rsidR="00411759" w:rsidRDefault="00A4007F" w:rsidP="00743561">
      <w:pPr>
        <w:spacing w:before="120" w:after="120" w:line="240" w:lineRule="auto"/>
        <w:jc w:val="both"/>
        <w:rPr>
          <w:rFonts w:ascii="Bookman Old Style" w:hAnsi="Bookman Old Style" w:cstheme="minorHAnsi"/>
          <w:sz w:val="26"/>
          <w:szCs w:val="26"/>
        </w:rPr>
      </w:pPr>
      <w:r w:rsidRPr="009B7E29">
        <w:rPr>
          <w:rFonts w:ascii="Bookman Old Style" w:hAnsi="Bookman Old Style" w:cstheme="minorHAnsi"/>
          <w:sz w:val="26"/>
          <w:szCs w:val="26"/>
        </w:rPr>
        <w:t>B</w:t>
      </w:r>
      <w:r w:rsidR="00411759">
        <w:rPr>
          <w:rFonts w:ascii="Bookman Old Style" w:hAnsi="Bookman Old Style" w:cstheme="minorHAnsi"/>
          <w:sz w:val="26"/>
          <w:szCs w:val="26"/>
        </w:rPr>
        <w:t>-</w:t>
      </w:r>
      <w:r w:rsidRPr="009B7E29">
        <w:rPr>
          <w:rFonts w:ascii="Bookman Old Style" w:hAnsi="Bookman Old Style" w:cstheme="minorHAnsi"/>
          <w:sz w:val="26"/>
          <w:szCs w:val="26"/>
        </w:rPr>
        <w:t xml:space="preserve"> Dans le nombre 80, 254, le chiffre des dixièmes est 8 et 5 ; </w:t>
      </w:r>
    </w:p>
    <w:p w:rsidR="00411759" w:rsidRDefault="00A4007F" w:rsidP="00743561">
      <w:pPr>
        <w:spacing w:before="120" w:after="120" w:line="240" w:lineRule="auto"/>
        <w:jc w:val="both"/>
        <w:rPr>
          <w:rFonts w:ascii="Bookman Old Style" w:hAnsi="Bookman Old Style" w:cstheme="minorHAnsi"/>
          <w:sz w:val="26"/>
          <w:szCs w:val="26"/>
        </w:rPr>
      </w:pPr>
      <w:r w:rsidRPr="009B7E29">
        <w:rPr>
          <w:rFonts w:ascii="Bookman Old Style" w:hAnsi="Bookman Old Style" w:cstheme="minorHAnsi"/>
          <w:sz w:val="26"/>
          <w:szCs w:val="26"/>
        </w:rPr>
        <w:t>C</w:t>
      </w:r>
      <w:r w:rsidR="00411759">
        <w:rPr>
          <w:rFonts w:ascii="Bookman Old Style" w:hAnsi="Bookman Old Style" w:cstheme="minorHAnsi"/>
          <w:sz w:val="26"/>
          <w:szCs w:val="26"/>
        </w:rPr>
        <w:t>-</w:t>
      </w:r>
      <w:r w:rsidRPr="009B7E29">
        <w:rPr>
          <w:rFonts w:ascii="Bookman Old Style" w:hAnsi="Bookman Old Style" w:cstheme="minorHAnsi"/>
          <w:sz w:val="26"/>
          <w:szCs w:val="26"/>
        </w:rPr>
        <w:t xml:space="preserve"> Dans 328,315, le chiffre des dizaines est 3 et 3 ;</w:t>
      </w:r>
    </w:p>
    <w:p w:rsidR="00411759" w:rsidRDefault="00A4007F" w:rsidP="00743561">
      <w:pPr>
        <w:spacing w:before="120" w:after="120" w:line="240" w:lineRule="auto"/>
        <w:jc w:val="both"/>
        <w:rPr>
          <w:rFonts w:ascii="Bookman Old Style" w:hAnsi="Bookman Old Style" w:cstheme="minorHAnsi"/>
          <w:sz w:val="26"/>
          <w:szCs w:val="26"/>
        </w:rPr>
      </w:pPr>
      <w:r w:rsidRPr="009B7E29">
        <w:rPr>
          <w:rFonts w:ascii="Bookman Old Style" w:hAnsi="Bookman Old Style" w:cstheme="minorHAnsi"/>
          <w:sz w:val="26"/>
          <w:szCs w:val="26"/>
        </w:rPr>
        <w:t xml:space="preserve"> D</w:t>
      </w:r>
      <w:r w:rsidR="00411759">
        <w:rPr>
          <w:rFonts w:ascii="Bookman Old Style" w:hAnsi="Bookman Old Style" w:cstheme="minorHAnsi"/>
          <w:sz w:val="26"/>
          <w:szCs w:val="26"/>
        </w:rPr>
        <w:t>-</w:t>
      </w:r>
      <w:r w:rsidRPr="009B7E29">
        <w:rPr>
          <w:rFonts w:ascii="Bookman Old Style" w:hAnsi="Bookman Old Style" w:cstheme="minorHAnsi"/>
          <w:sz w:val="26"/>
          <w:szCs w:val="26"/>
        </w:rPr>
        <w:t xml:space="preserve"> Dans le nombre 123, 456, le chiffre 4 est celui des centaines ;</w:t>
      </w:r>
    </w:p>
    <w:p w:rsidR="00411759" w:rsidRDefault="00A4007F" w:rsidP="00743561">
      <w:pPr>
        <w:spacing w:before="120" w:after="120" w:line="240" w:lineRule="auto"/>
        <w:jc w:val="both"/>
        <w:rPr>
          <w:rFonts w:ascii="Bookman Old Style" w:hAnsi="Bookman Old Style" w:cstheme="minorHAnsi"/>
          <w:sz w:val="26"/>
          <w:szCs w:val="26"/>
        </w:rPr>
      </w:pPr>
      <w:r w:rsidRPr="009B7E29">
        <w:rPr>
          <w:rFonts w:ascii="Bookman Old Style" w:hAnsi="Bookman Old Style" w:cstheme="minorHAnsi"/>
          <w:sz w:val="26"/>
          <w:szCs w:val="26"/>
        </w:rPr>
        <w:t xml:space="preserve"> E </w:t>
      </w:r>
      <w:r w:rsidR="00411759">
        <w:rPr>
          <w:rFonts w:ascii="Bookman Old Style" w:hAnsi="Bookman Old Style" w:cstheme="minorHAnsi"/>
          <w:sz w:val="26"/>
          <w:szCs w:val="26"/>
        </w:rPr>
        <w:t>-</w:t>
      </w:r>
      <w:r w:rsidRPr="009B7E29">
        <w:rPr>
          <w:rFonts w:ascii="Bookman Old Style" w:hAnsi="Bookman Old Style" w:cstheme="minorHAnsi"/>
          <w:sz w:val="26"/>
          <w:szCs w:val="26"/>
        </w:rPr>
        <w:t xml:space="preserve">Dans 124, 753, le chiffre des centaines est 7 ; </w:t>
      </w:r>
    </w:p>
    <w:p w:rsidR="00411759" w:rsidRDefault="00A4007F" w:rsidP="00743561">
      <w:pPr>
        <w:spacing w:before="120" w:after="120" w:line="240" w:lineRule="auto"/>
        <w:jc w:val="both"/>
        <w:rPr>
          <w:rFonts w:ascii="Bookman Old Style" w:hAnsi="Bookman Old Style" w:cstheme="minorHAnsi"/>
          <w:sz w:val="26"/>
          <w:szCs w:val="26"/>
        </w:rPr>
      </w:pPr>
      <w:r w:rsidRPr="009B7E29">
        <w:rPr>
          <w:rFonts w:ascii="Bookman Old Style" w:hAnsi="Bookman Old Style" w:cstheme="minorHAnsi"/>
          <w:sz w:val="26"/>
          <w:szCs w:val="26"/>
        </w:rPr>
        <w:t>F</w:t>
      </w:r>
      <w:r w:rsidR="00411759">
        <w:rPr>
          <w:rFonts w:ascii="Bookman Old Style" w:hAnsi="Bookman Old Style" w:cstheme="minorHAnsi"/>
          <w:sz w:val="26"/>
          <w:szCs w:val="26"/>
        </w:rPr>
        <w:t>-</w:t>
      </w:r>
      <w:r w:rsidRPr="009B7E29">
        <w:rPr>
          <w:rFonts w:ascii="Bookman Old Style" w:hAnsi="Bookman Old Style" w:cstheme="minorHAnsi"/>
          <w:sz w:val="26"/>
          <w:szCs w:val="26"/>
        </w:rPr>
        <w:t xml:space="preserve"> Dans le nombre 180, 254, le chiffre des dixi</w:t>
      </w:r>
      <w:r w:rsidR="00743561">
        <w:rPr>
          <w:rFonts w:ascii="Bookman Old Style" w:hAnsi="Bookman Old Style" w:cstheme="minorHAnsi"/>
          <w:sz w:val="26"/>
          <w:szCs w:val="26"/>
        </w:rPr>
        <w:t>èmes est 8 ;</w:t>
      </w:r>
      <w:r w:rsidRPr="009B7E29">
        <w:rPr>
          <w:rFonts w:ascii="Bookman Old Style" w:hAnsi="Bookman Old Style" w:cstheme="minorHAnsi"/>
          <w:sz w:val="26"/>
          <w:szCs w:val="26"/>
        </w:rPr>
        <w:t xml:space="preserve"> </w:t>
      </w:r>
    </w:p>
    <w:p w:rsidR="00332094" w:rsidRPr="009B7E29" w:rsidRDefault="00A4007F" w:rsidP="00743561">
      <w:pPr>
        <w:spacing w:before="120" w:after="120" w:line="240" w:lineRule="auto"/>
        <w:jc w:val="both"/>
        <w:rPr>
          <w:rFonts w:ascii="Bookman Old Style" w:hAnsi="Bookman Old Style" w:cstheme="minorHAnsi"/>
          <w:sz w:val="26"/>
          <w:szCs w:val="26"/>
        </w:rPr>
      </w:pPr>
      <w:r w:rsidRPr="009B7E29">
        <w:rPr>
          <w:rFonts w:ascii="Bookman Old Style" w:hAnsi="Bookman Old Style" w:cstheme="minorHAnsi"/>
          <w:sz w:val="26"/>
          <w:szCs w:val="26"/>
        </w:rPr>
        <w:t>G</w:t>
      </w:r>
      <w:r w:rsidR="00411759">
        <w:rPr>
          <w:rFonts w:ascii="Bookman Old Style" w:hAnsi="Bookman Old Style" w:cstheme="minorHAnsi"/>
          <w:sz w:val="26"/>
          <w:szCs w:val="26"/>
        </w:rPr>
        <w:t>-</w:t>
      </w:r>
      <w:r w:rsidRPr="009B7E29">
        <w:rPr>
          <w:rFonts w:ascii="Bookman Old Style" w:hAnsi="Bookman Old Style" w:cstheme="minorHAnsi"/>
          <w:sz w:val="26"/>
          <w:szCs w:val="26"/>
        </w:rPr>
        <w:t xml:space="preserve"> Dans le nombre 123,456, le chiffre 4 est celui des </w:t>
      </w:r>
      <w:proofErr w:type="gramStart"/>
      <w:r w:rsidRPr="009B7E29">
        <w:rPr>
          <w:rFonts w:ascii="Bookman Old Style" w:hAnsi="Bookman Old Style" w:cstheme="minorHAnsi"/>
          <w:sz w:val="26"/>
          <w:szCs w:val="26"/>
        </w:rPr>
        <w:t>centaines </w:t>
      </w:r>
      <w:r w:rsidR="00411759">
        <w:rPr>
          <w:rFonts w:ascii="Bookman Old Style" w:hAnsi="Bookman Old Style" w:cstheme="minorHAnsi"/>
          <w:sz w:val="26"/>
          <w:szCs w:val="26"/>
        </w:rPr>
        <w:t>.</w:t>
      </w:r>
      <w:proofErr w:type="gramEnd"/>
      <w:r w:rsidRPr="009B7E29">
        <w:rPr>
          <w:rFonts w:ascii="Bookman Old Style" w:hAnsi="Bookman Old Style" w:cstheme="minorHAnsi"/>
          <w:sz w:val="26"/>
          <w:szCs w:val="26"/>
        </w:rPr>
        <w:t xml:space="preserve"> </w:t>
      </w:r>
    </w:p>
    <w:p w:rsidR="00A4007F" w:rsidRPr="009B7E29" w:rsidRDefault="00A4007F" w:rsidP="00743561">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 xml:space="preserve">Mode opératoire : </w:t>
      </w:r>
      <w:r w:rsidRPr="009B7E29">
        <w:rPr>
          <w:rFonts w:ascii="Bookman Old Style" w:hAnsi="Bookman Old Style" w:cstheme="minorHAnsi"/>
          <w:sz w:val="26"/>
          <w:szCs w:val="26"/>
        </w:rPr>
        <w:t>Travail en groupe et en plénière</w:t>
      </w:r>
    </w:p>
    <w:p w:rsidR="00A4007F" w:rsidRPr="009B7E29" w:rsidRDefault="00A4007F" w:rsidP="00743561">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lastRenderedPageBreak/>
        <w:t>Durée</w:t>
      </w:r>
      <w:r w:rsidRPr="009B7E29">
        <w:rPr>
          <w:rFonts w:ascii="Bookman Old Style" w:hAnsi="Bookman Old Style" w:cstheme="minorHAnsi"/>
          <w:sz w:val="26"/>
          <w:szCs w:val="26"/>
        </w:rPr>
        <w:t> : 40 min</w:t>
      </w:r>
    </w:p>
    <w:p w:rsidR="00A4007F" w:rsidRPr="009B7E29" w:rsidRDefault="00A4007F" w:rsidP="00743561">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Les participants :</w:t>
      </w:r>
    </w:p>
    <w:p w:rsidR="00A4007F" w:rsidRPr="009B7E29" w:rsidRDefault="00A4007F" w:rsidP="00743561">
      <w:pPr>
        <w:spacing w:before="120" w:after="120" w:line="240" w:lineRule="auto"/>
        <w:jc w:val="both"/>
        <w:rPr>
          <w:rFonts w:ascii="Bookman Old Style" w:eastAsia="Calibri" w:hAnsi="Bookman Old Style" w:cstheme="minorHAnsi"/>
          <w:sz w:val="26"/>
          <w:szCs w:val="26"/>
          <w:lang w:eastAsia="fr-FR"/>
        </w:rPr>
      </w:pPr>
      <w:r w:rsidRPr="009B7E29">
        <w:rPr>
          <w:rFonts w:ascii="Bookman Old Style" w:eastAsia="Calibri" w:hAnsi="Bookman Old Style" w:cstheme="minorHAnsi"/>
          <w:sz w:val="26"/>
          <w:szCs w:val="26"/>
          <w:lang w:eastAsia="fr-FR"/>
        </w:rPr>
        <w:t>Mettent en œuvre la consigne en sous-groupes ;</w:t>
      </w:r>
    </w:p>
    <w:p w:rsidR="00A4007F" w:rsidRPr="009B7E29" w:rsidRDefault="00A4007F" w:rsidP="00743561">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 formateur :</w:t>
      </w:r>
    </w:p>
    <w:p w:rsidR="00A4007F" w:rsidRPr="009B7E29" w:rsidRDefault="00A4007F" w:rsidP="00743561">
      <w:pPr>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Pendant les travaux de groupes, observer les échanges, éventuellement questionner, inciter à approfondir les analyses et faire expliciter clairement les interprétations.</w:t>
      </w:r>
    </w:p>
    <w:p w:rsidR="00A4007F" w:rsidRPr="009B7E29" w:rsidRDefault="00A4007F" w:rsidP="00743561">
      <w:pPr>
        <w:tabs>
          <w:tab w:val="left" w:pos="1843"/>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En plénière, confronter les analyses faites par chaque groupe et  apporter les précisions nécessaires.</w:t>
      </w:r>
    </w:p>
    <w:p w:rsidR="00A4007F" w:rsidRPr="00743561" w:rsidRDefault="00A4007F" w:rsidP="00743561">
      <w:pPr>
        <w:spacing w:before="120" w:after="120" w:line="240" w:lineRule="auto"/>
        <w:jc w:val="both"/>
        <w:outlineLvl w:val="1"/>
        <w:rPr>
          <w:rFonts w:ascii="Bookman Old Style" w:hAnsi="Bookman Old Style" w:cstheme="minorHAnsi"/>
          <w:b/>
          <w:bCs/>
          <w:sz w:val="26"/>
          <w:szCs w:val="26"/>
        </w:rPr>
      </w:pPr>
      <w:bookmarkStart w:id="21" w:name="_Toc435076424"/>
      <w:r w:rsidRPr="009B7E29">
        <w:rPr>
          <w:rFonts w:ascii="Bookman Old Style" w:hAnsi="Bookman Old Style" w:cstheme="minorHAnsi"/>
          <w:b/>
          <w:bCs/>
          <w:smallCaps/>
          <w:sz w:val="26"/>
          <w:szCs w:val="26"/>
        </w:rPr>
        <w:t xml:space="preserve">Activité 2 : </w:t>
      </w:r>
      <w:r w:rsidRPr="00743561">
        <w:rPr>
          <w:rFonts w:ascii="Bookman Old Style" w:hAnsi="Bookman Old Style" w:cstheme="minorHAnsi"/>
          <w:b/>
          <w:bCs/>
          <w:sz w:val="26"/>
          <w:szCs w:val="26"/>
        </w:rPr>
        <w:t>Utilisation d’une bande d’unité pliable pour exprimer la longueur d’un segment</w:t>
      </w:r>
      <w:bookmarkEnd w:id="21"/>
    </w:p>
    <w:p w:rsidR="00243AA1" w:rsidRPr="009B7E29" w:rsidRDefault="00243AA1" w:rsidP="00743561">
      <w:pPr>
        <w:tabs>
          <w:tab w:val="left" w:pos="34"/>
        </w:tabs>
        <w:suppressAutoHyphens/>
        <w:autoSpaceDN w:val="0"/>
        <w:spacing w:before="120" w:after="120" w:line="240" w:lineRule="auto"/>
        <w:textAlignment w:val="baseline"/>
        <w:rPr>
          <w:rFonts w:ascii="Bookman Old Style" w:eastAsia="Times New Roman" w:hAnsi="Bookman Old Style" w:cstheme="minorHAnsi"/>
          <w:b/>
          <w:kern w:val="3"/>
          <w:sz w:val="26"/>
          <w:szCs w:val="26"/>
          <w:lang w:eastAsia="zh-CN"/>
        </w:rPr>
      </w:pPr>
      <w:r w:rsidRPr="009B7E29">
        <w:rPr>
          <w:rFonts w:ascii="Bookman Old Style" w:eastAsia="Times New Roman" w:hAnsi="Bookman Old Style" w:cstheme="minorHAnsi"/>
          <w:b/>
          <w:kern w:val="3"/>
          <w:sz w:val="26"/>
          <w:szCs w:val="26"/>
          <w:lang w:eastAsia="zh-CN"/>
        </w:rPr>
        <w:t>Objectif</w:t>
      </w:r>
    </w:p>
    <w:p w:rsidR="00243AA1" w:rsidRPr="009B7E29" w:rsidRDefault="00081835" w:rsidP="00743561">
      <w:pPr>
        <w:tabs>
          <w:tab w:val="left" w:pos="34"/>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Pr>
          <w:rFonts w:ascii="Bookman Old Style" w:eastAsia="Times New Roman" w:hAnsi="Bookman Old Style" w:cstheme="minorHAnsi"/>
          <w:kern w:val="3"/>
          <w:sz w:val="26"/>
          <w:szCs w:val="26"/>
          <w:lang w:eastAsia="zh-CN"/>
        </w:rPr>
        <w:t>Construire concrètement</w:t>
      </w:r>
      <w:r w:rsidR="00243AA1" w:rsidRPr="009B7E29">
        <w:rPr>
          <w:rFonts w:ascii="Bookman Old Style" w:eastAsia="Times New Roman" w:hAnsi="Bookman Old Style" w:cstheme="minorHAnsi"/>
          <w:kern w:val="3"/>
          <w:sz w:val="26"/>
          <w:szCs w:val="26"/>
          <w:lang w:eastAsia="zh-CN"/>
        </w:rPr>
        <w:t xml:space="preserve"> les décimaux</w:t>
      </w:r>
    </w:p>
    <w:p w:rsidR="00A4007F" w:rsidRPr="009B7E29" w:rsidRDefault="00A4007F" w:rsidP="00743561">
      <w:pPr>
        <w:tabs>
          <w:tab w:val="left" w:pos="34"/>
        </w:tabs>
        <w:suppressAutoHyphens/>
        <w:autoSpaceDN w:val="0"/>
        <w:spacing w:before="120" w:after="120" w:line="240" w:lineRule="auto"/>
        <w:textAlignment w:val="baseline"/>
        <w:rPr>
          <w:rFonts w:ascii="Bookman Old Style" w:eastAsia="Times New Roman" w:hAnsi="Bookman Old Style" w:cstheme="minorHAnsi"/>
          <w:b/>
          <w:kern w:val="3"/>
          <w:sz w:val="26"/>
          <w:szCs w:val="26"/>
          <w:lang w:eastAsia="zh-CN"/>
        </w:rPr>
      </w:pPr>
      <w:r w:rsidRPr="009B7E29">
        <w:rPr>
          <w:rFonts w:ascii="Bookman Old Style" w:eastAsia="Times New Roman" w:hAnsi="Bookman Old Style" w:cstheme="minorHAnsi"/>
          <w:b/>
          <w:kern w:val="3"/>
          <w:sz w:val="26"/>
          <w:szCs w:val="26"/>
          <w:lang w:eastAsia="zh-CN"/>
        </w:rPr>
        <w:t>Consigne</w:t>
      </w:r>
    </w:p>
    <w:p w:rsidR="00A4007F" w:rsidRPr="009B7E29" w:rsidRDefault="00A4007F" w:rsidP="00743561">
      <w:pPr>
        <w:tabs>
          <w:tab w:val="left" w:pos="34"/>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Sur votre feuille unie, tracez au stylo à bille un segment [AB] en marquant précisément les extrémités ».</w:t>
      </w:r>
    </w:p>
    <w:p w:rsidR="00A4007F" w:rsidRPr="009B7E29" w:rsidRDefault="00A4007F" w:rsidP="00743561">
      <w:pPr>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 xml:space="preserve">Vous allez écrire un message pour qu’un groupe de collègues, qui n’est pas votre voisin, construise un segment exactement de la même longueur que le vôtre. </w:t>
      </w:r>
    </w:p>
    <w:p w:rsidR="00A4007F" w:rsidRPr="009B7E29" w:rsidRDefault="00A4007F" w:rsidP="00743561">
      <w:pPr>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Pour cela, vous allez lui envoyer des informations, mais vous ne devez en aucun cas utiliser votre règle graduée, ou faire un dessin. Vous ne devez utiliser que la bande de papier que vous avez reçue et qui va nous servir d’unité de longueur. Vous avez tous des bandes unités de même longueur, vous n’enverrez pas votre bande avec votre message.</w:t>
      </w:r>
    </w:p>
    <w:p w:rsidR="00A4007F" w:rsidRPr="009B7E29" w:rsidRDefault="00A4007F" w:rsidP="00743561">
      <w:pPr>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Échangez vos messages entre les groupes deux à deux et construisez un segment qui correspond au message que vous avez reçu.</w:t>
      </w:r>
    </w:p>
    <w:p w:rsidR="00A4007F" w:rsidRPr="009B7E29" w:rsidRDefault="00A4007F" w:rsidP="00743561">
      <w:pPr>
        <w:tabs>
          <w:tab w:val="left" w:pos="1843"/>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b/>
          <w:kern w:val="3"/>
          <w:sz w:val="26"/>
          <w:szCs w:val="26"/>
          <w:lang w:eastAsia="zh-CN"/>
        </w:rPr>
        <w:t>Matériel </w:t>
      </w:r>
      <w:r w:rsidRPr="009B7E29">
        <w:rPr>
          <w:rFonts w:ascii="Bookman Old Style" w:eastAsia="Times New Roman" w:hAnsi="Bookman Old Style" w:cstheme="minorHAnsi"/>
          <w:kern w:val="3"/>
          <w:sz w:val="26"/>
          <w:szCs w:val="26"/>
          <w:lang w:eastAsia="zh-CN"/>
        </w:rPr>
        <w:t>:</w:t>
      </w:r>
    </w:p>
    <w:p w:rsidR="00A4007F" w:rsidRPr="009B7E29" w:rsidRDefault="00743561" w:rsidP="00743561">
      <w:pPr>
        <w:tabs>
          <w:tab w:val="left" w:pos="1843"/>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Pr>
          <w:rFonts w:ascii="Bookman Old Style" w:eastAsia="Times New Roman" w:hAnsi="Bookman Old Style" w:cstheme="minorHAnsi"/>
          <w:kern w:val="3"/>
          <w:sz w:val="26"/>
          <w:szCs w:val="26"/>
          <w:lang w:eastAsia="zh-CN"/>
        </w:rPr>
        <w:t>Idem</w:t>
      </w:r>
      <w:r w:rsidR="00A4007F" w:rsidRPr="009B7E29">
        <w:rPr>
          <w:rFonts w:ascii="Bookman Old Style" w:eastAsia="Times New Roman" w:hAnsi="Bookman Old Style" w:cstheme="minorHAnsi"/>
          <w:kern w:val="3"/>
          <w:sz w:val="26"/>
          <w:szCs w:val="26"/>
          <w:lang w:eastAsia="zh-CN"/>
        </w:rPr>
        <w:t xml:space="preserve"> à l’activité 1</w:t>
      </w:r>
    </w:p>
    <w:p w:rsidR="00A4007F" w:rsidRPr="009B7E29" w:rsidRDefault="00A4007F" w:rsidP="00743561">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 xml:space="preserve">Mode opératoire : </w:t>
      </w:r>
      <w:r w:rsidRPr="009B7E29">
        <w:rPr>
          <w:rFonts w:ascii="Bookman Old Style" w:hAnsi="Bookman Old Style" w:cstheme="minorHAnsi"/>
          <w:sz w:val="26"/>
          <w:szCs w:val="26"/>
        </w:rPr>
        <w:t>Travail en groupe et en plénière</w:t>
      </w:r>
    </w:p>
    <w:p w:rsidR="00A4007F" w:rsidRPr="009B7E29" w:rsidRDefault="00A4007F" w:rsidP="00743561">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Durée</w:t>
      </w:r>
      <w:r w:rsidR="00C10682" w:rsidRPr="009B7E29">
        <w:rPr>
          <w:rFonts w:ascii="Bookman Old Style" w:hAnsi="Bookman Old Style" w:cstheme="minorHAnsi"/>
          <w:sz w:val="26"/>
          <w:szCs w:val="26"/>
        </w:rPr>
        <w:t> : 6</w:t>
      </w:r>
      <w:r w:rsidRPr="009B7E29">
        <w:rPr>
          <w:rFonts w:ascii="Bookman Old Style" w:hAnsi="Bookman Old Style" w:cstheme="minorHAnsi"/>
          <w:sz w:val="26"/>
          <w:szCs w:val="26"/>
        </w:rPr>
        <w:t>0 min</w:t>
      </w:r>
    </w:p>
    <w:p w:rsidR="00A4007F" w:rsidRPr="009B7E29" w:rsidRDefault="00A4007F" w:rsidP="00743561">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Les participants :</w:t>
      </w:r>
    </w:p>
    <w:p w:rsidR="00A4007F" w:rsidRPr="009B7E29" w:rsidRDefault="00A4007F" w:rsidP="007205EA">
      <w:pPr>
        <w:numPr>
          <w:ilvl w:val="0"/>
          <w:numId w:val="7"/>
        </w:numPr>
        <w:spacing w:before="120" w:after="120" w:line="240" w:lineRule="auto"/>
        <w:jc w:val="both"/>
        <w:rPr>
          <w:rFonts w:ascii="Bookman Old Style" w:eastAsia="Calibri" w:hAnsi="Bookman Old Style" w:cstheme="minorHAnsi"/>
          <w:sz w:val="26"/>
          <w:szCs w:val="26"/>
          <w:lang w:eastAsia="fr-FR"/>
        </w:rPr>
      </w:pPr>
      <w:r w:rsidRPr="009B7E29">
        <w:rPr>
          <w:rFonts w:ascii="Bookman Old Style" w:eastAsia="Calibri" w:hAnsi="Bookman Old Style" w:cstheme="minorHAnsi"/>
          <w:sz w:val="26"/>
          <w:szCs w:val="26"/>
          <w:lang w:eastAsia="fr-FR"/>
        </w:rPr>
        <w:t>Mettent en œuvre la consigne en sous-groupes ;</w:t>
      </w:r>
    </w:p>
    <w:p w:rsidR="00A4007F" w:rsidRPr="009B7E29" w:rsidRDefault="00A4007F" w:rsidP="00743561">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 formateur :</w:t>
      </w:r>
    </w:p>
    <w:p w:rsidR="00A4007F" w:rsidRPr="009B7E29" w:rsidRDefault="00A4007F" w:rsidP="00743561">
      <w:pPr>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Pendant les travaux de groupes, observer les échanges, éventuellement questionner, inciter à approfondir les analyses et faire expliciter clairement les interprétations.</w:t>
      </w:r>
    </w:p>
    <w:p w:rsidR="00A4007F" w:rsidRPr="009B7E29" w:rsidRDefault="00A4007F" w:rsidP="00743561">
      <w:pPr>
        <w:tabs>
          <w:tab w:val="left" w:pos="34"/>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Procéder à une mise en commun afin de :</w:t>
      </w:r>
    </w:p>
    <w:p w:rsidR="00A4007F" w:rsidRPr="00081835" w:rsidRDefault="00A4007F" w:rsidP="007205EA">
      <w:pPr>
        <w:pStyle w:val="Paragraphedeliste"/>
        <w:numPr>
          <w:ilvl w:val="0"/>
          <w:numId w:val="16"/>
        </w:numPr>
        <w:suppressAutoHyphens/>
        <w:autoSpaceDN w:val="0"/>
        <w:spacing w:before="120" w:after="120" w:line="240" w:lineRule="auto"/>
        <w:ind w:left="714" w:hanging="357"/>
        <w:contextualSpacing w:val="0"/>
        <w:textAlignment w:val="baseline"/>
        <w:rPr>
          <w:rFonts w:ascii="Bookman Old Style" w:eastAsia="Times New Roman" w:hAnsi="Bookman Old Style" w:cstheme="minorHAnsi"/>
          <w:kern w:val="3"/>
          <w:sz w:val="26"/>
          <w:szCs w:val="26"/>
          <w:lang w:eastAsia="zh-CN"/>
        </w:rPr>
      </w:pPr>
      <w:r w:rsidRPr="00081835">
        <w:rPr>
          <w:rFonts w:ascii="Bookman Old Style" w:eastAsia="Times New Roman" w:hAnsi="Bookman Old Style" w:cstheme="minorHAnsi"/>
          <w:kern w:val="3"/>
          <w:sz w:val="26"/>
          <w:szCs w:val="26"/>
          <w:lang w:eastAsia="zh-CN"/>
        </w:rPr>
        <w:lastRenderedPageBreak/>
        <w:t xml:space="preserve">mettre en évidence les procédures de comparaison utilisées : superposition par transparence, report d’un segment sur l’autre, utilisation de papier calque, d’une bande de papier auxiliaire, du compas ; </w:t>
      </w:r>
    </w:p>
    <w:p w:rsidR="00A4007F" w:rsidRPr="00081835" w:rsidRDefault="00A4007F" w:rsidP="007205EA">
      <w:pPr>
        <w:pStyle w:val="Paragraphedeliste"/>
        <w:numPr>
          <w:ilvl w:val="0"/>
          <w:numId w:val="16"/>
        </w:numPr>
        <w:suppressAutoHyphens/>
        <w:autoSpaceDN w:val="0"/>
        <w:spacing w:before="120" w:after="120" w:line="240" w:lineRule="auto"/>
        <w:ind w:left="714" w:hanging="357"/>
        <w:contextualSpacing w:val="0"/>
        <w:jc w:val="both"/>
        <w:textAlignment w:val="baseline"/>
        <w:rPr>
          <w:rFonts w:ascii="Bookman Old Style" w:eastAsia="Times New Roman" w:hAnsi="Bookman Old Style" w:cstheme="minorHAnsi"/>
          <w:kern w:val="3"/>
          <w:sz w:val="26"/>
          <w:szCs w:val="26"/>
          <w:lang w:eastAsia="zh-CN"/>
        </w:rPr>
      </w:pPr>
      <w:r w:rsidRPr="00081835">
        <w:rPr>
          <w:rFonts w:ascii="Bookman Old Style" w:eastAsia="Times New Roman" w:hAnsi="Bookman Old Style" w:cstheme="minorHAnsi"/>
          <w:kern w:val="3"/>
          <w:sz w:val="26"/>
          <w:szCs w:val="26"/>
          <w:lang w:eastAsia="zh-CN"/>
        </w:rPr>
        <w:t xml:space="preserve">contrôler les résultats : les segments construits sont-ils superposables aux segments dont on a donné la mesure ? Sinon, pourquoi ? </w:t>
      </w:r>
    </w:p>
    <w:p w:rsidR="00A4007F" w:rsidRPr="00081835" w:rsidRDefault="00A4007F" w:rsidP="007205EA">
      <w:pPr>
        <w:pStyle w:val="Paragraphedeliste"/>
        <w:numPr>
          <w:ilvl w:val="0"/>
          <w:numId w:val="16"/>
        </w:numPr>
        <w:suppressAutoHyphens/>
        <w:autoSpaceDN w:val="0"/>
        <w:spacing w:before="120" w:after="120" w:line="240" w:lineRule="auto"/>
        <w:ind w:left="714" w:hanging="357"/>
        <w:contextualSpacing w:val="0"/>
        <w:jc w:val="both"/>
        <w:textAlignment w:val="baseline"/>
        <w:rPr>
          <w:rFonts w:ascii="Bookman Old Style" w:eastAsia="Times New Roman" w:hAnsi="Bookman Old Style" w:cstheme="minorHAnsi"/>
          <w:kern w:val="3"/>
          <w:sz w:val="26"/>
          <w:szCs w:val="26"/>
          <w:lang w:eastAsia="zh-CN"/>
        </w:rPr>
      </w:pPr>
      <w:r w:rsidRPr="00081835">
        <w:rPr>
          <w:rFonts w:ascii="Bookman Old Style" w:eastAsia="Times New Roman" w:hAnsi="Bookman Old Style" w:cstheme="minorHAnsi"/>
          <w:kern w:val="3"/>
          <w:sz w:val="26"/>
          <w:szCs w:val="26"/>
          <w:lang w:eastAsia="zh-CN"/>
        </w:rPr>
        <w:t>examiner les messages émis. Il est rare que les segments dessinés aient une mesure de longueur qui s’exprime par un nombre entier d’unité u. Recenser les différentes catégories de messages produits.</w:t>
      </w:r>
    </w:p>
    <w:p w:rsidR="00A4007F" w:rsidRPr="009B7E29" w:rsidRDefault="00A4007F" w:rsidP="00081835">
      <w:pPr>
        <w:tabs>
          <w:tab w:val="left" w:pos="1843"/>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En plénière, confronter les analyses faites par chaque groupe et  apporter les précisions nécessaires.</w:t>
      </w:r>
    </w:p>
    <w:p w:rsidR="00A4007F" w:rsidRPr="009B7E29" w:rsidRDefault="00A4007F" w:rsidP="00081835">
      <w:pPr>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 xml:space="preserve">Laissez environ 5 min puis faire procéder, par paire de groupes, à la comparaison des longueurs des segments construits et des segments associés au message. </w:t>
      </w:r>
    </w:p>
    <w:p w:rsidR="00A4007F" w:rsidRPr="009B7E29" w:rsidRDefault="00A4007F" w:rsidP="007205EA">
      <w:pPr>
        <w:pStyle w:val="Paragraphedeliste"/>
        <w:numPr>
          <w:ilvl w:val="0"/>
          <w:numId w:val="16"/>
        </w:numPr>
        <w:suppressAutoHyphens/>
        <w:autoSpaceDN w:val="0"/>
        <w:spacing w:before="120" w:after="120" w:line="240" w:lineRule="auto"/>
        <w:ind w:left="714" w:hanging="357"/>
        <w:contextualSpacing w:val="0"/>
        <w:jc w:val="both"/>
        <w:textAlignment w:val="baseline"/>
        <w:rPr>
          <w:rFonts w:ascii="Bookman Old Style" w:eastAsia="Times New Roman" w:hAnsi="Bookman Old Style" w:cstheme="minorHAnsi"/>
          <w:kern w:val="3"/>
          <w:sz w:val="26"/>
          <w:szCs w:val="26"/>
          <w:lang w:eastAsia="zh-CN"/>
        </w:rPr>
      </w:pPr>
      <w:bookmarkStart w:id="22" w:name="_Toc222239045"/>
      <w:bookmarkEnd w:id="19"/>
      <w:r w:rsidRPr="009B7E29">
        <w:rPr>
          <w:rFonts w:ascii="Bookman Old Style" w:eastAsia="Times New Roman" w:hAnsi="Bookman Old Style" w:cstheme="minorHAnsi"/>
          <w:kern w:val="3"/>
          <w:sz w:val="26"/>
          <w:szCs w:val="26"/>
          <w:lang w:eastAsia="zh-CN"/>
        </w:rPr>
        <w:t>faire émerger les expressions « un demi » « un quart » « n les associant aux manipulations de pliage correspondant.</w:t>
      </w:r>
    </w:p>
    <w:p w:rsidR="00A4007F" w:rsidRPr="00081835" w:rsidRDefault="00A4007F" w:rsidP="00743561">
      <w:pPr>
        <w:spacing w:before="120" w:after="120" w:line="240" w:lineRule="auto"/>
        <w:jc w:val="both"/>
        <w:outlineLvl w:val="1"/>
        <w:rPr>
          <w:rFonts w:ascii="Bookman Old Style" w:hAnsi="Bookman Old Style" w:cstheme="minorHAnsi"/>
          <w:b/>
          <w:bCs/>
          <w:sz w:val="26"/>
          <w:szCs w:val="26"/>
        </w:rPr>
      </w:pPr>
      <w:bookmarkStart w:id="23" w:name="_Toc435076425"/>
      <w:r w:rsidRPr="009B7E29">
        <w:rPr>
          <w:rFonts w:ascii="Bookman Old Style" w:hAnsi="Bookman Old Style" w:cstheme="minorHAnsi"/>
          <w:b/>
          <w:bCs/>
          <w:smallCaps/>
          <w:sz w:val="26"/>
          <w:szCs w:val="26"/>
        </w:rPr>
        <w:t xml:space="preserve">Activité 3 : </w:t>
      </w:r>
      <w:r w:rsidRPr="00081835">
        <w:rPr>
          <w:rFonts w:ascii="Bookman Old Style" w:hAnsi="Bookman Old Style" w:cstheme="minorHAnsi"/>
          <w:b/>
          <w:bCs/>
          <w:sz w:val="26"/>
          <w:szCs w:val="26"/>
        </w:rPr>
        <w:t>Analyse de l’activité vécue en termes de but recherché et d’organisation de l’apprentissage</w:t>
      </w:r>
      <w:bookmarkEnd w:id="23"/>
    </w:p>
    <w:p w:rsidR="00243AA1" w:rsidRPr="009B7E29" w:rsidRDefault="00243AA1" w:rsidP="00743561">
      <w:pPr>
        <w:tabs>
          <w:tab w:val="left" w:pos="357"/>
        </w:tabs>
        <w:suppressAutoHyphens/>
        <w:autoSpaceDN w:val="0"/>
        <w:spacing w:before="120" w:after="120" w:line="240" w:lineRule="auto"/>
        <w:textAlignment w:val="baseline"/>
        <w:rPr>
          <w:rFonts w:ascii="Bookman Old Style" w:eastAsia="Times New Roman" w:hAnsi="Bookman Old Style" w:cstheme="minorHAnsi"/>
          <w:b/>
          <w:kern w:val="3"/>
          <w:sz w:val="26"/>
          <w:szCs w:val="26"/>
          <w:lang w:eastAsia="zh-CN"/>
        </w:rPr>
      </w:pPr>
      <w:r w:rsidRPr="009B7E29">
        <w:rPr>
          <w:rFonts w:ascii="Bookman Old Style" w:eastAsia="Times New Roman" w:hAnsi="Bookman Old Style" w:cstheme="minorHAnsi"/>
          <w:b/>
          <w:kern w:val="3"/>
          <w:sz w:val="26"/>
          <w:szCs w:val="26"/>
          <w:lang w:eastAsia="zh-CN"/>
        </w:rPr>
        <w:t>Objectif</w:t>
      </w:r>
    </w:p>
    <w:p w:rsidR="00243AA1" w:rsidRPr="009B7E29" w:rsidRDefault="00243AA1" w:rsidP="00743561">
      <w:pPr>
        <w:tabs>
          <w:tab w:val="left" w:pos="357"/>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Dégager l’importance de cette activité</w:t>
      </w:r>
    </w:p>
    <w:p w:rsidR="00A4007F" w:rsidRPr="009B7E29" w:rsidRDefault="00A4007F" w:rsidP="00743561">
      <w:pPr>
        <w:tabs>
          <w:tab w:val="left" w:pos="357"/>
        </w:tabs>
        <w:suppressAutoHyphens/>
        <w:autoSpaceDN w:val="0"/>
        <w:spacing w:before="120" w:after="120" w:line="240" w:lineRule="auto"/>
        <w:textAlignment w:val="baseline"/>
        <w:rPr>
          <w:rFonts w:ascii="Bookman Old Style" w:eastAsia="Times New Roman" w:hAnsi="Bookman Old Style" w:cstheme="minorHAnsi"/>
          <w:b/>
          <w:kern w:val="3"/>
          <w:sz w:val="26"/>
          <w:szCs w:val="26"/>
          <w:lang w:eastAsia="zh-CN"/>
        </w:rPr>
      </w:pPr>
      <w:r w:rsidRPr="009B7E29">
        <w:rPr>
          <w:rFonts w:ascii="Bookman Old Style" w:eastAsia="Times New Roman" w:hAnsi="Bookman Old Style" w:cstheme="minorHAnsi"/>
          <w:b/>
          <w:kern w:val="3"/>
          <w:sz w:val="26"/>
          <w:szCs w:val="26"/>
          <w:lang w:eastAsia="zh-CN"/>
        </w:rPr>
        <w:t>Consigne</w:t>
      </w:r>
    </w:p>
    <w:p w:rsidR="00A4007F" w:rsidRPr="009B7E29" w:rsidRDefault="00A4007F" w:rsidP="00743561">
      <w:pPr>
        <w:tabs>
          <w:tab w:val="left" w:pos="357"/>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Suite à ce premier temps de travail portant sur une situation de classe, échangez, par groupe de quatre, sur les deux points suivants :</w:t>
      </w:r>
    </w:p>
    <w:p w:rsidR="00A4007F" w:rsidRPr="009B7E29" w:rsidRDefault="00A4007F" w:rsidP="007205EA">
      <w:pPr>
        <w:numPr>
          <w:ilvl w:val="0"/>
          <w:numId w:val="9"/>
        </w:numPr>
        <w:tabs>
          <w:tab w:val="left" w:pos="34"/>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Dégagez le but de cette activité.</w:t>
      </w:r>
    </w:p>
    <w:p w:rsidR="00A4007F" w:rsidRPr="009B7E29" w:rsidRDefault="00A4007F" w:rsidP="007205EA">
      <w:pPr>
        <w:numPr>
          <w:ilvl w:val="0"/>
          <w:numId w:val="9"/>
        </w:numPr>
        <w:tabs>
          <w:tab w:val="left" w:pos="34"/>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La situation choisie par l’enseignant est une situation de communication. Essayez de caractériser ce type de situation et d’en préciser l’intérêt.</w:t>
      </w:r>
    </w:p>
    <w:p w:rsidR="00A4007F" w:rsidRPr="009B7E29" w:rsidRDefault="00A4007F" w:rsidP="00743561">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 xml:space="preserve">Mode opératoire : </w:t>
      </w:r>
      <w:r w:rsidRPr="009B7E29">
        <w:rPr>
          <w:rFonts w:ascii="Bookman Old Style" w:hAnsi="Bookman Old Style" w:cstheme="minorHAnsi"/>
          <w:sz w:val="26"/>
          <w:szCs w:val="26"/>
        </w:rPr>
        <w:t>Travail en groupe et en plénière</w:t>
      </w:r>
    </w:p>
    <w:p w:rsidR="00A4007F" w:rsidRPr="009B7E29" w:rsidRDefault="00A4007F" w:rsidP="00743561">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Durée</w:t>
      </w:r>
      <w:r w:rsidR="00C10682" w:rsidRPr="009B7E29">
        <w:rPr>
          <w:rFonts w:ascii="Bookman Old Style" w:hAnsi="Bookman Old Style" w:cstheme="minorHAnsi"/>
          <w:sz w:val="26"/>
          <w:szCs w:val="26"/>
        </w:rPr>
        <w:t> : 60</w:t>
      </w:r>
      <w:r w:rsidRPr="009B7E29">
        <w:rPr>
          <w:rFonts w:ascii="Bookman Old Style" w:hAnsi="Bookman Old Style" w:cstheme="minorHAnsi"/>
          <w:sz w:val="26"/>
          <w:szCs w:val="26"/>
        </w:rPr>
        <w:t xml:space="preserve"> min</w:t>
      </w:r>
    </w:p>
    <w:p w:rsidR="00A4007F" w:rsidRPr="009B7E29" w:rsidRDefault="00A4007F" w:rsidP="00743561">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Les participants :</w:t>
      </w:r>
    </w:p>
    <w:p w:rsidR="00A4007F" w:rsidRPr="009B7E29" w:rsidRDefault="00A4007F" w:rsidP="007205EA">
      <w:pPr>
        <w:numPr>
          <w:ilvl w:val="0"/>
          <w:numId w:val="7"/>
        </w:numPr>
        <w:spacing w:before="120" w:after="120" w:line="240" w:lineRule="auto"/>
        <w:jc w:val="both"/>
        <w:rPr>
          <w:rFonts w:ascii="Bookman Old Style" w:eastAsia="Calibri" w:hAnsi="Bookman Old Style" w:cstheme="minorHAnsi"/>
          <w:sz w:val="26"/>
          <w:szCs w:val="26"/>
          <w:lang w:eastAsia="fr-FR"/>
        </w:rPr>
      </w:pPr>
      <w:r w:rsidRPr="009B7E29">
        <w:rPr>
          <w:rFonts w:ascii="Bookman Old Style" w:eastAsia="Calibri" w:hAnsi="Bookman Old Style" w:cstheme="minorHAnsi"/>
          <w:sz w:val="26"/>
          <w:szCs w:val="26"/>
          <w:lang w:eastAsia="fr-FR"/>
        </w:rPr>
        <w:t>Mettent en œuvre la consigne en sous-groupes ;</w:t>
      </w:r>
    </w:p>
    <w:p w:rsidR="00A4007F" w:rsidRPr="009B7E29" w:rsidRDefault="00A4007F" w:rsidP="00743561">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 formateur :</w:t>
      </w:r>
    </w:p>
    <w:p w:rsidR="00A4007F" w:rsidRPr="009B7E29" w:rsidRDefault="00A4007F" w:rsidP="00743561">
      <w:pPr>
        <w:tabs>
          <w:tab w:val="left" w:pos="357"/>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 xml:space="preserve">Après un temps d’échange au sein de chaque groupe, mise en commun et débats collectifs afin de faire dégager les points explicités </w:t>
      </w:r>
    </w:p>
    <w:p w:rsidR="00A4007F" w:rsidRPr="00081835" w:rsidRDefault="00A4007F" w:rsidP="00743561">
      <w:pPr>
        <w:spacing w:before="120" w:after="120" w:line="240" w:lineRule="auto"/>
        <w:jc w:val="both"/>
        <w:outlineLvl w:val="1"/>
        <w:rPr>
          <w:rFonts w:ascii="Bookman Old Style" w:hAnsi="Bookman Old Style" w:cstheme="minorHAnsi"/>
          <w:b/>
          <w:bCs/>
          <w:sz w:val="26"/>
          <w:szCs w:val="26"/>
        </w:rPr>
      </w:pPr>
      <w:bookmarkStart w:id="24" w:name="_Toc435076426"/>
      <w:r w:rsidRPr="009B7E29">
        <w:rPr>
          <w:rFonts w:ascii="Bookman Old Style" w:hAnsi="Bookman Old Style" w:cstheme="minorHAnsi"/>
          <w:b/>
          <w:bCs/>
          <w:smallCaps/>
          <w:sz w:val="26"/>
          <w:szCs w:val="26"/>
        </w:rPr>
        <w:t xml:space="preserve">Activité 4 : </w:t>
      </w:r>
      <w:r w:rsidRPr="00081835">
        <w:rPr>
          <w:rFonts w:ascii="Bookman Old Style" w:hAnsi="Bookman Old Style" w:cstheme="minorHAnsi"/>
          <w:b/>
          <w:bCs/>
          <w:sz w:val="26"/>
          <w:szCs w:val="26"/>
        </w:rPr>
        <w:t>Analyse de l’activité vécue en termes de but recherché et d’organisation de l’apprentissage</w:t>
      </w:r>
      <w:bookmarkEnd w:id="24"/>
    </w:p>
    <w:p w:rsidR="00243AA1" w:rsidRPr="009B7E29" w:rsidRDefault="00243AA1" w:rsidP="00743561">
      <w:pPr>
        <w:tabs>
          <w:tab w:val="left" w:pos="357"/>
        </w:tabs>
        <w:suppressAutoHyphens/>
        <w:autoSpaceDN w:val="0"/>
        <w:spacing w:before="120" w:after="120" w:line="240" w:lineRule="auto"/>
        <w:textAlignment w:val="baseline"/>
        <w:rPr>
          <w:rFonts w:ascii="Bookman Old Style" w:eastAsia="Times New Roman" w:hAnsi="Bookman Old Style" w:cstheme="minorHAnsi"/>
          <w:b/>
          <w:kern w:val="3"/>
          <w:sz w:val="26"/>
          <w:szCs w:val="26"/>
          <w:lang w:eastAsia="zh-CN"/>
        </w:rPr>
      </w:pPr>
      <w:r w:rsidRPr="009B7E29">
        <w:rPr>
          <w:rFonts w:ascii="Bookman Old Style" w:eastAsia="Times New Roman" w:hAnsi="Bookman Old Style" w:cstheme="minorHAnsi"/>
          <w:b/>
          <w:kern w:val="3"/>
          <w:sz w:val="26"/>
          <w:szCs w:val="26"/>
          <w:lang w:eastAsia="zh-CN"/>
        </w:rPr>
        <w:t>Objectif</w:t>
      </w:r>
    </w:p>
    <w:p w:rsidR="00243AA1" w:rsidRPr="009B7E29" w:rsidRDefault="00243AA1" w:rsidP="00743561">
      <w:pPr>
        <w:tabs>
          <w:tab w:val="left" w:pos="357"/>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Construire concrètement des fractions</w:t>
      </w:r>
    </w:p>
    <w:p w:rsidR="00A4007F" w:rsidRPr="009B7E29" w:rsidRDefault="00A4007F" w:rsidP="00743561">
      <w:pPr>
        <w:tabs>
          <w:tab w:val="left" w:pos="357"/>
        </w:tabs>
        <w:suppressAutoHyphens/>
        <w:autoSpaceDN w:val="0"/>
        <w:spacing w:before="120" w:after="120" w:line="240" w:lineRule="auto"/>
        <w:textAlignment w:val="baseline"/>
        <w:rPr>
          <w:rFonts w:ascii="Bookman Old Style" w:eastAsia="Times New Roman" w:hAnsi="Bookman Old Style" w:cstheme="minorHAnsi"/>
          <w:b/>
          <w:kern w:val="3"/>
          <w:sz w:val="26"/>
          <w:szCs w:val="26"/>
          <w:lang w:eastAsia="zh-CN"/>
        </w:rPr>
      </w:pPr>
      <w:r w:rsidRPr="009B7E29">
        <w:rPr>
          <w:rFonts w:ascii="Bookman Old Style" w:eastAsia="Times New Roman" w:hAnsi="Bookman Old Style" w:cstheme="minorHAnsi"/>
          <w:b/>
          <w:kern w:val="3"/>
          <w:sz w:val="26"/>
          <w:szCs w:val="26"/>
          <w:lang w:eastAsia="zh-CN"/>
        </w:rPr>
        <w:lastRenderedPageBreak/>
        <w:t>Consigne</w:t>
      </w:r>
    </w:p>
    <w:p w:rsidR="00A4007F" w:rsidRPr="009B7E29" w:rsidRDefault="00A4007F" w:rsidP="007205EA">
      <w:pPr>
        <w:numPr>
          <w:ilvl w:val="0"/>
          <w:numId w:val="7"/>
        </w:numPr>
        <w:tabs>
          <w:tab w:val="left" w:pos="357"/>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Pliez vos ba</w:t>
      </w:r>
      <w:r w:rsidR="00081835">
        <w:rPr>
          <w:rFonts w:ascii="Bookman Old Style" w:eastAsia="Times New Roman" w:hAnsi="Bookman Old Style" w:cstheme="minorHAnsi"/>
          <w:kern w:val="3"/>
          <w:sz w:val="26"/>
          <w:szCs w:val="26"/>
          <w:lang w:eastAsia="zh-CN"/>
        </w:rPr>
        <w:t>ndes en trois, en cinq, en dix.</w:t>
      </w:r>
    </w:p>
    <w:p w:rsidR="00A4007F" w:rsidRPr="009B7E29" w:rsidRDefault="00A4007F" w:rsidP="007205EA">
      <w:pPr>
        <w:numPr>
          <w:ilvl w:val="0"/>
          <w:numId w:val="7"/>
        </w:numPr>
        <w:tabs>
          <w:tab w:val="left" w:pos="357"/>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La manipulation est-elle aisée ?</w:t>
      </w:r>
    </w:p>
    <w:p w:rsidR="00A4007F" w:rsidRPr="009B7E29" w:rsidRDefault="00A4007F" w:rsidP="007205EA">
      <w:pPr>
        <w:numPr>
          <w:ilvl w:val="0"/>
          <w:numId w:val="7"/>
        </w:numPr>
        <w:tabs>
          <w:tab w:val="left" w:pos="357"/>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 xml:space="preserve">Observez la fiche « Partageur de segments. </w:t>
      </w:r>
    </w:p>
    <w:p w:rsidR="00A4007F" w:rsidRPr="009B7E29" w:rsidRDefault="00A4007F" w:rsidP="007205EA">
      <w:pPr>
        <w:numPr>
          <w:ilvl w:val="0"/>
          <w:numId w:val="7"/>
        </w:numPr>
        <w:tabs>
          <w:tab w:val="left" w:pos="357"/>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Qu’est-ce que c’est ?</w:t>
      </w:r>
    </w:p>
    <w:p w:rsidR="00A4007F" w:rsidRPr="009B7E29" w:rsidRDefault="00A4007F" w:rsidP="007205EA">
      <w:pPr>
        <w:numPr>
          <w:ilvl w:val="0"/>
          <w:numId w:val="7"/>
        </w:numPr>
        <w:tabs>
          <w:tab w:val="left" w:pos="357"/>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A quoi peut servir-t-il ?</w:t>
      </w:r>
    </w:p>
    <w:p w:rsidR="00A4007F" w:rsidRPr="009B7E29" w:rsidRDefault="00A4007F" w:rsidP="007205EA">
      <w:pPr>
        <w:numPr>
          <w:ilvl w:val="0"/>
          <w:numId w:val="7"/>
        </w:numPr>
        <w:tabs>
          <w:tab w:val="left" w:pos="357"/>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Faire déterminer  quelques partages de la bande unité, dont le partage en dix.</w:t>
      </w:r>
    </w:p>
    <w:p w:rsidR="00A4007F" w:rsidRPr="009B7E29" w:rsidRDefault="00A4007F" w:rsidP="007205EA">
      <w:pPr>
        <w:numPr>
          <w:ilvl w:val="0"/>
          <w:numId w:val="7"/>
        </w:numPr>
        <w:tabs>
          <w:tab w:val="left" w:pos="357"/>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Répartir ces partages au sein des groupes : partage en deux, quatre, cinq, trois.</w:t>
      </w:r>
    </w:p>
    <w:p w:rsidR="00A4007F" w:rsidRPr="009B7E29" w:rsidRDefault="00A4007F" w:rsidP="007205EA">
      <w:pPr>
        <w:numPr>
          <w:ilvl w:val="0"/>
          <w:numId w:val="7"/>
        </w:numPr>
        <w:tabs>
          <w:tab w:val="left" w:pos="357"/>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Faire tracer des segments de 4/10 u, 2</w:t>
      </w:r>
      <w:r w:rsidR="00081835">
        <w:rPr>
          <w:rFonts w:ascii="Bookman Old Style" w:eastAsia="Times New Roman" w:hAnsi="Bookman Old Style" w:cstheme="minorHAnsi"/>
          <w:kern w:val="3"/>
          <w:sz w:val="26"/>
          <w:szCs w:val="26"/>
          <w:lang w:eastAsia="zh-CN"/>
        </w:rPr>
        <w:t xml:space="preserve"> </w:t>
      </w:r>
      <w:r w:rsidRPr="009B7E29">
        <w:rPr>
          <w:rFonts w:ascii="Bookman Old Style" w:eastAsia="Times New Roman" w:hAnsi="Bookman Old Style" w:cstheme="minorHAnsi"/>
          <w:kern w:val="3"/>
          <w:sz w:val="26"/>
          <w:szCs w:val="26"/>
          <w:lang w:eastAsia="zh-CN"/>
        </w:rPr>
        <w:t>u + 3/10, 10/10 u.</w:t>
      </w:r>
    </w:p>
    <w:p w:rsidR="00A4007F" w:rsidRPr="009B7E29" w:rsidRDefault="00A4007F" w:rsidP="00743561">
      <w:pPr>
        <w:tabs>
          <w:tab w:val="left" w:pos="357"/>
        </w:tabs>
        <w:suppressAutoHyphens/>
        <w:autoSpaceDN w:val="0"/>
        <w:spacing w:before="120" w:after="120" w:line="240" w:lineRule="auto"/>
        <w:jc w:val="both"/>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b/>
          <w:kern w:val="3"/>
          <w:sz w:val="26"/>
          <w:szCs w:val="26"/>
          <w:lang w:eastAsia="zh-CN"/>
        </w:rPr>
        <w:t>Matériel :</w:t>
      </w:r>
      <w:r w:rsidR="00977F5C" w:rsidRPr="009B7E29">
        <w:rPr>
          <w:rFonts w:ascii="Bookman Old Style" w:eastAsia="Times New Roman" w:hAnsi="Bookman Old Style" w:cstheme="minorHAnsi"/>
          <w:b/>
          <w:kern w:val="3"/>
          <w:sz w:val="26"/>
          <w:szCs w:val="26"/>
          <w:lang w:eastAsia="zh-CN"/>
        </w:rPr>
        <w:t xml:space="preserve"> </w:t>
      </w:r>
      <w:r w:rsidRPr="009B7E29">
        <w:rPr>
          <w:rFonts w:ascii="Bookman Old Style" w:eastAsia="Times New Roman" w:hAnsi="Bookman Old Style" w:cstheme="minorHAnsi"/>
          <w:kern w:val="3"/>
          <w:sz w:val="26"/>
          <w:szCs w:val="26"/>
          <w:lang w:eastAsia="zh-CN"/>
        </w:rPr>
        <w:t>Bandes, partageur de segment</w:t>
      </w:r>
      <w:r w:rsidR="00977F5C" w:rsidRPr="009B7E29">
        <w:rPr>
          <w:rFonts w:ascii="Bookman Old Style" w:eastAsia="Times New Roman" w:hAnsi="Bookman Old Style" w:cstheme="minorHAnsi"/>
          <w:kern w:val="3"/>
          <w:sz w:val="26"/>
          <w:szCs w:val="26"/>
          <w:lang w:eastAsia="zh-CN"/>
        </w:rPr>
        <w:t xml:space="preserve"> </w:t>
      </w:r>
      <w:r w:rsidR="00411759">
        <w:rPr>
          <w:rFonts w:ascii="Bookman Old Style" w:eastAsia="Times New Roman" w:hAnsi="Bookman Old Style" w:cstheme="minorHAnsi"/>
          <w:kern w:val="3"/>
          <w:sz w:val="26"/>
          <w:szCs w:val="26"/>
          <w:lang w:eastAsia="zh-CN"/>
        </w:rPr>
        <w:t xml:space="preserve">, </w:t>
      </w:r>
      <w:r w:rsidR="00977F5C" w:rsidRPr="009B7E29">
        <w:rPr>
          <w:rFonts w:ascii="Bookman Old Style" w:eastAsia="Times New Roman" w:hAnsi="Bookman Old Style" w:cstheme="minorHAnsi"/>
          <w:kern w:val="3"/>
          <w:sz w:val="26"/>
          <w:szCs w:val="26"/>
          <w:lang w:eastAsia="zh-CN"/>
        </w:rPr>
        <w:t>Document 6</w:t>
      </w:r>
    </w:p>
    <w:p w:rsidR="00A4007F" w:rsidRPr="009B7E29" w:rsidRDefault="00A4007F" w:rsidP="00743561">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 xml:space="preserve">Mode opératoire : </w:t>
      </w:r>
      <w:r w:rsidRPr="009B7E29">
        <w:rPr>
          <w:rFonts w:ascii="Bookman Old Style" w:hAnsi="Bookman Old Style" w:cstheme="minorHAnsi"/>
          <w:sz w:val="26"/>
          <w:szCs w:val="26"/>
        </w:rPr>
        <w:t>Travail en groupe et en plénière</w:t>
      </w:r>
    </w:p>
    <w:p w:rsidR="00A4007F" w:rsidRPr="009B7E29" w:rsidRDefault="00A4007F" w:rsidP="00743561">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Durée</w:t>
      </w:r>
      <w:r w:rsidR="00C10682" w:rsidRPr="009B7E29">
        <w:rPr>
          <w:rFonts w:ascii="Bookman Old Style" w:hAnsi="Bookman Old Style" w:cstheme="minorHAnsi"/>
          <w:sz w:val="26"/>
          <w:szCs w:val="26"/>
        </w:rPr>
        <w:t> : 6</w:t>
      </w:r>
      <w:r w:rsidRPr="009B7E29">
        <w:rPr>
          <w:rFonts w:ascii="Bookman Old Style" w:hAnsi="Bookman Old Style" w:cstheme="minorHAnsi"/>
          <w:sz w:val="26"/>
          <w:szCs w:val="26"/>
        </w:rPr>
        <w:t>0 min</w:t>
      </w:r>
    </w:p>
    <w:p w:rsidR="00A4007F" w:rsidRPr="009B7E29" w:rsidRDefault="00A4007F" w:rsidP="00743561">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Les participants :</w:t>
      </w:r>
    </w:p>
    <w:p w:rsidR="00A4007F" w:rsidRPr="009B7E29" w:rsidRDefault="00A4007F" w:rsidP="007205EA">
      <w:pPr>
        <w:numPr>
          <w:ilvl w:val="0"/>
          <w:numId w:val="7"/>
        </w:numPr>
        <w:spacing w:before="120" w:after="120" w:line="240" w:lineRule="auto"/>
        <w:jc w:val="both"/>
        <w:rPr>
          <w:rFonts w:ascii="Bookman Old Style" w:eastAsia="Calibri" w:hAnsi="Bookman Old Style" w:cstheme="minorHAnsi"/>
          <w:sz w:val="26"/>
          <w:szCs w:val="26"/>
          <w:lang w:eastAsia="fr-FR"/>
        </w:rPr>
      </w:pPr>
      <w:r w:rsidRPr="009B7E29">
        <w:rPr>
          <w:rFonts w:ascii="Bookman Old Style" w:eastAsia="Calibri" w:hAnsi="Bookman Old Style" w:cstheme="minorHAnsi"/>
          <w:sz w:val="26"/>
          <w:szCs w:val="26"/>
          <w:lang w:eastAsia="fr-FR"/>
        </w:rPr>
        <w:t>Mettent en œuvre la consigne en sous-groupes ;</w:t>
      </w:r>
    </w:p>
    <w:p w:rsidR="00A4007F" w:rsidRPr="009B7E29" w:rsidRDefault="00A4007F" w:rsidP="00743561">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 formateur :</w:t>
      </w:r>
    </w:p>
    <w:p w:rsidR="00A4007F" w:rsidRPr="009B7E29" w:rsidRDefault="00A4007F" w:rsidP="00743561">
      <w:pPr>
        <w:tabs>
          <w:tab w:val="left" w:pos="357"/>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Après un temps d’échange au sein de chaque groupe, mise en commun et débats collectifs afin de dégager la synthèse</w:t>
      </w:r>
    </w:p>
    <w:p w:rsidR="00A4007F" w:rsidRPr="009B7E29" w:rsidRDefault="00A4007F" w:rsidP="00743561">
      <w:pPr>
        <w:spacing w:before="120" w:after="120" w:line="240" w:lineRule="auto"/>
        <w:jc w:val="both"/>
        <w:outlineLvl w:val="1"/>
        <w:rPr>
          <w:rFonts w:ascii="Bookman Old Style" w:hAnsi="Bookman Old Style" w:cstheme="minorHAnsi"/>
          <w:b/>
          <w:bCs/>
          <w:smallCaps/>
          <w:sz w:val="26"/>
          <w:szCs w:val="26"/>
        </w:rPr>
      </w:pPr>
      <w:bookmarkStart w:id="25" w:name="_Toc435076427"/>
      <w:r w:rsidRPr="009B7E29">
        <w:rPr>
          <w:rFonts w:ascii="Bookman Old Style" w:hAnsi="Bookman Old Style" w:cstheme="minorHAnsi"/>
          <w:b/>
          <w:bCs/>
          <w:smallCaps/>
          <w:sz w:val="26"/>
          <w:szCs w:val="26"/>
        </w:rPr>
        <w:t>Activité 5 : les écritures fractionnaires</w:t>
      </w:r>
      <w:bookmarkEnd w:id="25"/>
    </w:p>
    <w:p w:rsidR="00243AA1" w:rsidRPr="009B7E29" w:rsidRDefault="00243AA1" w:rsidP="00743561">
      <w:pPr>
        <w:tabs>
          <w:tab w:val="left" w:pos="357"/>
        </w:tabs>
        <w:suppressAutoHyphens/>
        <w:autoSpaceDN w:val="0"/>
        <w:spacing w:before="120" w:after="120" w:line="240" w:lineRule="auto"/>
        <w:textAlignment w:val="baseline"/>
        <w:rPr>
          <w:rFonts w:ascii="Bookman Old Style" w:eastAsia="Times New Roman" w:hAnsi="Bookman Old Style" w:cstheme="minorHAnsi"/>
          <w:b/>
          <w:kern w:val="3"/>
          <w:sz w:val="26"/>
          <w:szCs w:val="26"/>
          <w:lang w:eastAsia="zh-CN"/>
        </w:rPr>
      </w:pPr>
      <w:r w:rsidRPr="009B7E29">
        <w:rPr>
          <w:rFonts w:ascii="Bookman Old Style" w:eastAsia="Times New Roman" w:hAnsi="Bookman Old Style" w:cstheme="minorHAnsi"/>
          <w:b/>
          <w:kern w:val="3"/>
          <w:sz w:val="26"/>
          <w:szCs w:val="26"/>
          <w:lang w:eastAsia="zh-CN"/>
        </w:rPr>
        <w:t>Objectif :</w:t>
      </w:r>
    </w:p>
    <w:p w:rsidR="00243AA1" w:rsidRPr="009B7E29" w:rsidRDefault="00243AA1" w:rsidP="00743561">
      <w:pPr>
        <w:tabs>
          <w:tab w:val="left" w:pos="357"/>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Construire des écritures fractionnaires</w:t>
      </w:r>
    </w:p>
    <w:p w:rsidR="00A4007F" w:rsidRPr="009B7E29" w:rsidRDefault="00A4007F" w:rsidP="00743561">
      <w:pPr>
        <w:tabs>
          <w:tab w:val="left" w:pos="357"/>
        </w:tabs>
        <w:suppressAutoHyphens/>
        <w:autoSpaceDN w:val="0"/>
        <w:spacing w:before="120" w:after="120" w:line="240" w:lineRule="auto"/>
        <w:textAlignment w:val="baseline"/>
        <w:rPr>
          <w:rFonts w:ascii="Bookman Old Style" w:eastAsia="Times New Roman" w:hAnsi="Bookman Old Style" w:cstheme="minorHAnsi"/>
          <w:b/>
          <w:kern w:val="3"/>
          <w:sz w:val="26"/>
          <w:szCs w:val="26"/>
          <w:lang w:eastAsia="zh-CN"/>
        </w:rPr>
      </w:pPr>
      <w:r w:rsidRPr="009B7E29">
        <w:rPr>
          <w:rFonts w:ascii="Bookman Old Style" w:eastAsia="Times New Roman" w:hAnsi="Bookman Old Style" w:cstheme="minorHAnsi"/>
          <w:b/>
          <w:kern w:val="3"/>
          <w:sz w:val="26"/>
          <w:szCs w:val="26"/>
          <w:lang w:eastAsia="zh-CN"/>
        </w:rPr>
        <w:t>Consigne</w:t>
      </w:r>
    </w:p>
    <w:p w:rsidR="00A4007F" w:rsidRPr="009B7E29" w:rsidRDefault="00A4007F" w:rsidP="007205EA">
      <w:pPr>
        <w:numPr>
          <w:ilvl w:val="0"/>
          <w:numId w:val="7"/>
        </w:numPr>
        <w:tabs>
          <w:tab w:val="left" w:pos="357"/>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 xml:space="preserve">Lisez  les trois premières pages et échanger sur les activités proposées. </w:t>
      </w:r>
    </w:p>
    <w:p w:rsidR="00A4007F" w:rsidRPr="009B7E29" w:rsidRDefault="00A4007F" w:rsidP="007205EA">
      <w:pPr>
        <w:numPr>
          <w:ilvl w:val="0"/>
          <w:numId w:val="7"/>
        </w:numPr>
        <w:spacing w:before="120" w:after="120" w:line="240" w:lineRule="auto"/>
        <w:rPr>
          <w:rFonts w:ascii="Bookman Old Style" w:hAnsi="Bookman Old Style" w:cstheme="minorHAnsi"/>
          <w:sz w:val="26"/>
          <w:szCs w:val="26"/>
        </w:rPr>
      </w:pPr>
      <w:r w:rsidRPr="009B7E29">
        <w:rPr>
          <w:rFonts w:ascii="Bookman Old Style" w:hAnsi="Bookman Old Style" w:cstheme="minorHAnsi"/>
          <w:sz w:val="26"/>
          <w:szCs w:val="26"/>
        </w:rPr>
        <w:t>Faire dégager l’objet de cette situation problème</w:t>
      </w:r>
    </w:p>
    <w:p w:rsidR="00A4007F" w:rsidRPr="00081835" w:rsidRDefault="00A4007F" w:rsidP="00743561">
      <w:pPr>
        <w:spacing w:before="120" w:after="120" w:line="240" w:lineRule="auto"/>
        <w:ind w:left="284" w:hanging="284"/>
        <w:jc w:val="both"/>
        <w:outlineLvl w:val="1"/>
        <w:rPr>
          <w:rFonts w:ascii="Bookman Old Style" w:hAnsi="Bookman Old Style" w:cstheme="minorHAnsi"/>
          <w:b/>
          <w:bCs/>
          <w:sz w:val="26"/>
          <w:szCs w:val="26"/>
        </w:rPr>
      </w:pPr>
      <w:bookmarkStart w:id="26" w:name="_Toc435076428"/>
      <w:r w:rsidRPr="009B7E29">
        <w:rPr>
          <w:rFonts w:ascii="Bookman Old Style" w:hAnsi="Bookman Old Style" w:cstheme="minorHAnsi"/>
          <w:b/>
          <w:bCs/>
          <w:smallCaps/>
          <w:sz w:val="26"/>
          <w:szCs w:val="26"/>
        </w:rPr>
        <w:t xml:space="preserve">Matériel : </w:t>
      </w:r>
      <w:r w:rsidRPr="00081835">
        <w:rPr>
          <w:rFonts w:ascii="Bookman Old Style" w:hAnsi="Bookman Old Style" w:cstheme="minorHAnsi"/>
          <w:b/>
          <w:bCs/>
          <w:sz w:val="26"/>
          <w:szCs w:val="26"/>
        </w:rPr>
        <w:t xml:space="preserve">Document </w:t>
      </w:r>
      <w:bookmarkEnd w:id="26"/>
      <w:r w:rsidR="00977F5C" w:rsidRPr="00081835">
        <w:rPr>
          <w:rFonts w:ascii="Bookman Old Style" w:hAnsi="Bookman Old Style" w:cstheme="minorHAnsi"/>
          <w:b/>
          <w:bCs/>
          <w:sz w:val="26"/>
          <w:szCs w:val="26"/>
        </w:rPr>
        <w:t>7</w:t>
      </w:r>
    </w:p>
    <w:p w:rsidR="00A4007F" w:rsidRPr="009B7E29" w:rsidRDefault="00A4007F" w:rsidP="00743561">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 xml:space="preserve">Mode opératoire : </w:t>
      </w:r>
      <w:r w:rsidRPr="009B7E29">
        <w:rPr>
          <w:rFonts w:ascii="Bookman Old Style" w:hAnsi="Bookman Old Style" w:cstheme="minorHAnsi"/>
          <w:sz w:val="26"/>
          <w:szCs w:val="26"/>
        </w:rPr>
        <w:t>Travail en groupe et en plénière</w:t>
      </w:r>
    </w:p>
    <w:p w:rsidR="00A4007F" w:rsidRPr="009B7E29" w:rsidRDefault="00A4007F" w:rsidP="00743561">
      <w:pPr>
        <w:spacing w:before="120" w:after="120" w:line="240" w:lineRule="auto"/>
        <w:rPr>
          <w:rFonts w:ascii="Bookman Old Style" w:hAnsi="Bookman Old Style" w:cstheme="minorHAnsi"/>
          <w:sz w:val="26"/>
          <w:szCs w:val="26"/>
        </w:rPr>
      </w:pPr>
      <w:r w:rsidRPr="009B7E29">
        <w:rPr>
          <w:rFonts w:ascii="Bookman Old Style" w:hAnsi="Bookman Old Style" w:cstheme="minorHAnsi"/>
          <w:b/>
          <w:sz w:val="26"/>
          <w:szCs w:val="26"/>
        </w:rPr>
        <w:t>Durée</w:t>
      </w:r>
      <w:r w:rsidRPr="009B7E29">
        <w:rPr>
          <w:rFonts w:ascii="Bookman Old Style" w:hAnsi="Bookman Old Style" w:cstheme="minorHAnsi"/>
          <w:sz w:val="26"/>
          <w:szCs w:val="26"/>
        </w:rPr>
        <w:t xml:space="preserve"> : </w:t>
      </w:r>
      <w:r w:rsidR="00C10682" w:rsidRPr="009B7E29">
        <w:rPr>
          <w:rFonts w:ascii="Bookman Old Style" w:hAnsi="Bookman Old Style" w:cstheme="minorHAnsi"/>
          <w:sz w:val="26"/>
          <w:szCs w:val="26"/>
        </w:rPr>
        <w:t>6</w:t>
      </w:r>
      <w:r w:rsidRPr="009B7E29">
        <w:rPr>
          <w:rFonts w:ascii="Bookman Old Style" w:hAnsi="Bookman Old Style" w:cstheme="minorHAnsi"/>
          <w:sz w:val="26"/>
          <w:szCs w:val="26"/>
        </w:rPr>
        <w:t>0 min</w:t>
      </w:r>
    </w:p>
    <w:p w:rsidR="00A4007F" w:rsidRPr="009B7E29" w:rsidRDefault="00A4007F" w:rsidP="00743561">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Les participants :</w:t>
      </w:r>
    </w:p>
    <w:p w:rsidR="00A4007F" w:rsidRPr="009B7E29" w:rsidRDefault="00A4007F" w:rsidP="007205EA">
      <w:pPr>
        <w:numPr>
          <w:ilvl w:val="0"/>
          <w:numId w:val="7"/>
        </w:numPr>
        <w:spacing w:before="120" w:after="120" w:line="240" w:lineRule="auto"/>
        <w:jc w:val="both"/>
        <w:rPr>
          <w:rFonts w:ascii="Bookman Old Style" w:eastAsia="Calibri" w:hAnsi="Bookman Old Style" w:cstheme="minorHAnsi"/>
          <w:sz w:val="26"/>
          <w:szCs w:val="26"/>
          <w:lang w:eastAsia="fr-FR"/>
        </w:rPr>
      </w:pPr>
      <w:r w:rsidRPr="009B7E29">
        <w:rPr>
          <w:rFonts w:ascii="Bookman Old Style" w:eastAsia="Calibri" w:hAnsi="Bookman Old Style" w:cstheme="minorHAnsi"/>
          <w:sz w:val="26"/>
          <w:szCs w:val="26"/>
          <w:lang w:eastAsia="fr-FR"/>
        </w:rPr>
        <w:t>Mettent en œuvre la consigne en sous-groupes ;</w:t>
      </w:r>
    </w:p>
    <w:p w:rsidR="00A4007F" w:rsidRPr="009B7E29" w:rsidRDefault="00A4007F" w:rsidP="00743561">
      <w:pPr>
        <w:spacing w:before="120" w:after="120" w:line="240" w:lineRule="auto"/>
        <w:jc w:val="both"/>
        <w:rPr>
          <w:rFonts w:ascii="Bookman Old Style" w:eastAsia="Calibri" w:hAnsi="Bookman Old Style" w:cstheme="minorHAnsi"/>
          <w:b/>
          <w:i/>
          <w:sz w:val="26"/>
          <w:szCs w:val="26"/>
          <w:lang w:eastAsia="fr-FR"/>
        </w:rPr>
      </w:pPr>
      <w:r w:rsidRPr="009B7E29">
        <w:rPr>
          <w:rFonts w:ascii="Bookman Old Style" w:eastAsia="Calibri" w:hAnsi="Bookman Old Style" w:cstheme="minorHAnsi"/>
          <w:b/>
          <w:i/>
          <w:sz w:val="26"/>
          <w:szCs w:val="26"/>
          <w:lang w:eastAsia="fr-FR"/>
        </w:rPr>
        <w:t>Le formateur :</w:t>
      </w:r>
    </w:p>
    <w:p w:rsidR="00743561" w:rsidRDefault="00A4007F" w:rsidP="00743561">
      <w:pPr>
        <w:tabs>
          <w:tab w:val="left" w:pos="357"/>
        </w:tabs>
        <w:suppressAutoHyphens/>
        <w:autoSpaceDN w:val="0"/>
        <w:spacing w:before="120" w:after="120" w:line="240" w:lineRule="auto"/>
        <w:textAlignment w:val="baseline"/>
        <w:rPr>
          <w:rFonts w:ascii="Bookman Old Style" w:eastAsia="Times New Roman" w:hAnsi="Bookman Old Style" w:cstheme="minorHAnsi"/>
          <w:kern w:val="3"/>
          <w:sz w:val="26"/>
          <w:szCs w:val="26"/>
          <w:lang w:eastAsia="zh-CN"/>
        </w:rPr>
      </w:pPr>
      <w:r w:rsidRPr="009B7E29">
        <w:rPr>
          <w:rFonts w:ascii="Bookman Old Style" w:eastAsia="Times New Roman" w:hAnsi="Bookman Old Style" w:cstheme="minorHAnsi"/>
          <w:kern w:val="3"/>
          <w:sz w:val="26"/>
          <w:szCs w:val="26"/>
          <w:lang w:eastAsia="zh-CN"/>
        </w:rPr>
        <w:t>Après un temps d’échange au sein de chaque groupe, mise en commun et débats collectifs afin de dégager la synthèse</w:t>
      </w:r>
    </w:p>
    <w:p w:rsidR="00081835" w:rsidRDefault="00081835">
      <w:pPr>
        <w:rPr>
          <w:rFonts w:ascii="Bookman Old Style" w:hAnsi="Bookman Old Style" w:cstheme="minorHAnsi"/>
          <w:b/>
          <w:bCs/>
          <w:smallCaps/>
          <w:sz w:val="26"/>
          <w:szCs w:val="26"/>
        </w:rPr>
      </w:pPr>
      <w:bookmarkStart w:id="27" w:name="_Toc435076429"/>
      <w:r>
        <w:rPr>
          <w:rFonts w:ascii="Bookman Old Style" w:hAnsi="Bookman Old Style" w:cstheme="minorHAnsi"/>
          <w:b/>
          <w:bCs/>
          <w:smallCaps/>
          <w:sz w:val="26"/>
          <w:szCs w:val="26"/>
        </w:rPr>
        <w:br w:type="page"/>
      </w:r>
    </w:p>
    <w:p w:rsidR="00A4007F" w:rsidRPr="009B7E29" w:rsidRDefault="00E85724" w:rsidP="00743561">
      <w:pPr>
        <w:spacing w:before="120" w:after="120" w:line="240" w:lineRule="auto"/>
        <w:jc w:val="both"/>
        <w:outlineLvl w:val="1"/>
        <w:rPr>
          <w:rFonts w:ascii="Bookman Old Style" w:hAnsi="Bookman Old Style" w:cstheme="minorHAnsi"/>
          <w:b/>
          <w:bCs/>
          <w:smallCaps/>
          <w:sz w:val="26"/>
          <w:szCs w:val="26"/>
        </w:rPr>
      </w:pPr>
      <w:r w:rsidRPr="009B7E29">
        <w:rPr>
          <w:rFonts w:ascii="Bookman Old Style" w:hAnsi="Bookman Old Style" w:cstheme="minorHAnsi"/>
          <w:b/>
          <w:bCs/>
          <w:smallCaps/>
          <w:sz w:val="26"/>
          <w:szCs w:val="26"/>
        </w:rPr>
        <w:lastRenderedPageBreak/>
        <w:t>Document 6</w:t>
      </w:r>
      <w:r w:rsidR="00A4007F" w:rsidRPr="009B7E29">
        <w:rPr>
          <w:rFonts w:ascii="Bookman Old Style" w:hAnsi="Bookman Old Style" w:cstheme="minorHAnsi"/>
          <w:b/>
          <w:bCs/>
          <w:smallCaps/>
          <w:sz w:val="26"/>
          <w:szCs w:val="26"/>
        </w:rPr>
        <w:t xml:space="preserve"> : </w:t>
      </w:r>
      <w:r w:rsidR="00A4007F" w:rsidRPr="00081835">
        <w:rPr>
          <w:rFonts w:ascii="Bookman Old Style" w:hAnsi="Bookman Old Style" w:cstheme="minorHAnsi"/>
          <w:b/>
          <w:bCs/>
          <w:sz w:val="26"/>
          <w:szCs w:val="26"/>
        </w:rPr>
        <w:t>Le partageur de segments</w:t>
      </w:r>
      <w:bookmarkEnd w:id="22"/>
      <w:bookmarkEnd w:id="27"/>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tblGrid>
      <w:tr w:rsidR="00A4007F" w:rsidRPr="009B7E29" w:rsidTr="00A4007F">
        <w:trPr>
          <w:trHeight w:hRule="exact" w:val="567"/>
        </w:trPr>
        <w:tc>
          <w:tcPr>
            <w:tcW w:w="482" w:type="dxa"/>
            <w:vAlign w:val="center"/>
          </w:tcPr>
          <w:p w:rsidR="00A4007F" w:rsidRPr="009B7E29" w:rsidRDefault="00A4007F" w:rsidP="00A4007F">
            <w:pPr>
              <w:jc w:val="center"/>
              <w:rPr>
                <w:rFonts w:ascii="Bookman Old Style" w:hAnsi="Bookman Old Style" w:cstheme="minorHAnsi"/>
                <w:sz w:val="26"/>
                <w:szCs w:val="26"/>
              </w:rPr>
            </w:pPr>
            <w:r w:rsidRPr="009B7E29">
              <w:rPr>
                <w:rFonts w:ascii="Bookman Old Style" w:hAnsi="Bookman Old Style" w:cstheme="minorHAnsi"/>
                <w:noProof/>
                <w:sz w:val="26"/>
                <w:szCs w:val="26"/>
              </w:rPr>
              <mc:AlternateContent>
                <mc:Choice Requires="wpg">
                  <w:drawing>
                    <wp:anchor distT="0" distB="0" distL="114300" distR="114300" simplePos="0" relativeHeight="251662336" behindDoc="0" locked="0" layoutInCell="1" allowOverlap="1" wp14:anchorId="0B187A18" wp14:editId="4510B054">
                      <wp:simplePos x="0" y="0"/>
                      <wp:positionH relativeFrom="column">
                        <wp:posOffset>18415</wp:posOffset>
                      </wp:positionH>
                      <wp:positionV relativeFrom="paragraph">
                        <wp:posOffset>176530</wp:posOffset>
                      </wp:positionV>
                      <wp:extent cx="5965190" cy="4323080"/>
                      <wp:effectExtent l="0" t="0" r="16510" b="20320"/>
                      <wp:wrapNone/>
                      <wp:docPr id="18" name="Groupe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5190" cy="4323080"/>
                                <a:chOff x="-201303" y="0"/>
                                <a:chExt cx="5965198" cy="4323080"/>
                              </a:xfrm>
                            </wpg:grpSpPr>
                            <wpg:grpSp>
                              <wpg:cNvPr id="19" name="Grouper 39"/>
                              <wpg:cNvGrpSpPr/>
                              <wpg:grpSpPr>
                                <a:xfrm>
                                  <a:off x="0" y="0"/>
                                  <a:ext cx="5760720" cy="1800225"/>
                                  <a:chOff x="0" y="0"/>
                                  <a:chExt cx="5760720" cy="1800225"/>
                                </a:xfrm>
                              </wpg:grpSpPr>
                              <wps:wsp>
                                <wps:cNvPr id="20" name="Connecteur droit 40"/>
                                <wps:cNvCnPr/>
                                <wps:spPr>
                                  <a:xfrm>
                                    <a:off x="0" y="360045"/>
                                    <a:ext cx="5759450" cy="0"/>
                                  </a:xfrm>
                                  <a:prstGeom prst="line">
                                    <a:avLst/>
                                  </a:prstGeom>
                                  <a:ln>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wps:wsp>
                                <wps:cNvPr id="224" name="Connecteur droit 41"/>
                                <wps:cNvCnPr/>
                                <wps:spPr>
                                  <a:xfrm>
                                    <a:off x="0" y="0"/>
                                    <a:ext cx="5759450" cy="0"/>
                                  </a:xfrm>
                                  <a:prstGeom prst="line">
                                    <a:avLst/>
                                  </a:prstGeom>
                                  <a:ln>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wps:wsp>
                                <wps:cNvPr id="225" name="Connecteur droit 42"/>
                                <wps:cNvCnPr/>
                                <wps:spPr>
                                  <a:xfrm>
                                    <a:off x="0" y="720090"/>
                                    <a:ext cx="5759450" cy="0"/>
                                  </a:xfrm>
                                  <a:prstGeom prst="line">
                                    <a:avLst/>
                                  </a:prstGeom>
                                  <a:ln>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wps:wsp>
                                <wps:cNvPr id="226" name="Connecteur droit 43"/>
                                <wps:cNvCnPr/>
                                <wps:spPr>
                                  <a:xfrm>
                                    <a:off x="0" y="1080135"/>
                                    <a:ext cx="5759450" cy="0"/>
                                  </a:xfrm>
                                  <a:prstGeom prst="line">
                                    <a:avLst/>
                                  </a:prstGeom>
                                  <a:ln>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wps:wsp>
                                <wps:cNvPr id="227" name="Connecteur droit 44"/>
                                <wps:cNvCnPr/>
                                <wps:spPr>
                                  <a:xfrm>
                                    <a:off x="1270" y="1800225"/>
                                    <a:ext cx="5759450" cy="0"/>
                                  </a:xfrm>
                                  <a:prstGeom prst="line">
                                    <a:avLst/>
                                  </a:prstGeom>
                                  <a:ln>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wps:wsp>
                                <wps:cNvPr id="228" name="Connecteur droit 45"/>
                                <wps:cNvCnPr/>
                                <wps:spPr>
                                  <a:xfrm>
                                    <a:off x="0" y="1440180"/>
                                    <a:ext cx="5759450" cy="0"/>
                                  </a:xfrm>
                                  <a:prstGeom prst="line">
                                    <a:avLst/>
                                  </a:prstGeom>
                                  <a:ln>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wpg:grpSp>
                            <wpg:grpSp>
                              <wpg:cNvPr id="229" name="Grouper 46"/>
                              <wpg:cNvGrpSpPr/>
                              <wpg:grpSpPr>
                                <a:xfrm>
                                  <a:off x="-201303" y="2171065"/>
                                  <a:ext cx="5965198" cy="2152015"/>
                                  <a:chOff x="-201303" y="0"/>
                                  <a:chExt cx="5965198" cy="2152015"/>
                                </a:xfrm>
                              </wpg:grpSpPr>
                              <wps:wsp>
                                <wps:cNvPr id="230" name="Connecteur droit 47"/>
                                <wps:cNvCnPr/>
                                <wps:spPr>
                                  <a:xfrm>
                                    <a:off x="0" y="0"/>
                                    <a:ext cx="5756910" cy="0"/>
                                  </a:xfrm>
                                  <a:prstGeom prst="line">
                                    <a:avLst/>
                                  </a:prstGeom>
                                  <a:ln>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wps:wsp>
                                <wps:cNvPr id="231" name="Connecteur droit 48"/>
                                <wps:cNvCnPr/>
                                <wps:spPr>
                                  <a:xfrm>
                                    <a:off x="0" y="712470"/>
                                    <a:ext cx="5759450" cy="0"/>
                                  </a:xfrm>
                                  <a:prstGeom prst="line">
                                    <a:avLst/>
                                  </a:prstGeom>
                                  <a:ln>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wps:wsp>
                                <wps:cNvPr id="232" name="Connecteur droit 49"/>
                                <wps:cNvCnPr/>
                                <wps:spPr>
                                  <a:xfrm>
                                    <a:off x="0" y="343535"/>
                                    <a:ext cx="5759450" cy="0"/>
                                  </a:xfrm>
                                  <a:prstGeom prst="line">
                                    <a:avLst/>
                                  </a:prstGeom>
                                  <a:ln>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wps:wsp>
                                <wps:cNvPr id="233" name="Connecteur droit 50"/>
                                <wps:cNvCnPr/>
                                <wps:spPr>
                                  <a:xfrm>
                                    <a:off x="0" y="1081405"/>
                                    <a:ext cx="5759450" cy="0"/>
                                  </a:xfrm>
                                  <a:prstGeom prst="line">
                                    <a:avLst/>
                                  </a:prstGeom>
                                  <a:ln>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wps:wsp>
                                <wps:cNvPr id="235" name="Connecteur droit 51"/>
                                <wps:cNvCnPr/>
                                <wps:spPr>
                                  <a:xfrm>
                                    <a:off x="0" y="1424940"/>
                                    <a:ext cx="5759450" cy="0"/>
                                  </a:xfrm>
                                  <a:prstGeom prst="line">
                                    <a:avLst/>
                                  </a:prstGeom>
                                  <a:ln>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wps:wsp>
                                <wps:cNvPr id="236" name="Connecteur droit 52"/>
                                <wps:cNvCnPr/>
                                <wps:spPr>
                                  <a:xfrm>
                                    <a:off x="-201303" y="2152015"/>
                                    <a:ext cx="5965198" cy="0"/>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237" name="Connecteur droit 53"/>
                                <wps:cNvCnPr/>
                                <wps:spPr>
                                  <a:xfrm>
                                    <a:off x="-82550" y="1791970"/>
                                    <a:ext cx="5759450" cy="0"/>
                                  </a:xfrm>
                                  <a:prstGeom prst="line">
                                    <a:avLst/>
                                  </a:prstGeom>
                                  <a:ln>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Groupe 18" o:spid="_x0000_s1026" style="position:absolute;margin-left:1.45pt;margin-top:13.9pt;width:469.7pt;height:340.4pt;z-index:251662336;mso-width-relative:margin;mso-height-relative:margin" coordorigin="-2013" coordsize="59651,4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">
                      <v:group id="Grouper 39" o:spid="_x0000_s1027" style="position:absolute;width:57607;height:18002" coordsize="57607,18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line id="Connecteur droit 40" o:spid="_x0000_s1028" style="position:absolute;visibility:visible;mso-wrap-style:square" from="0,3600" to="57594,3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2q9MQAAADbAAAADwAAAGRycy9kb3ducmV2LnhtbERPy2rCQBTdC/7DcIVupE5UaCVmIsXi&#10;A4oUtS24u2SuSWzmTsiMmvr1nYXg8nDeyaw1lbhQ40rLCoaDCARxZnXJuYKv/eJ5AsJ5ZI2VZVLw&#10;Rw5mabeTYKztlbd02flchBB2MSoovK9jKV1WkEE3sDVx4I62MegDbHKpG7yGcFPJURS9SIMlh4YC&#10;a5oXlP3uzkaBrVb8+f0+vp0Om8Vrf69//Ee9VOqp175NQXhq/UN8d6+1glFYH76EHyDT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Dar0xAAAANsAAAAPAAAAAAAAAAAA&#10;AAAAAKECAABkcnMvZG93bnJldi54bWxQSwUGAAAAAAQABAD5AAAAkgMAAAAA&#10;" strokecolor="#7f7f7f [1612]" strokeweight="2pt"/>
                        <v:line id="Connecteur droit 41" o:spid="_x0000_s1029" style="position:absolute;visibility:visible;mso-wrap-style:square" from="0,0" to="575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vwYcgAAADcAAAADwAAAGRycy9kb3ducmV2LnhtbESPW2vCQBSE3wv+h+UUfJG6aSytRFcp&#10;FS8gRby04Nshe5rEZs+G7KrRX+8WhD4OM/MNMxw3phQnql1hWcFzNwJBnFpdcKZgt50+9UE4j6yx&#10;tEwKLuRgPGo9DDHR9sxrOm18JgKEXYIKcu+rREqX5mTQdW1FHLwfWxv0QdaZ1DWeA9yUMo6iV2mw&#10;4LCQY0UfOaW/m6NRYMs5r74mveth/zl962z1t19WM6Xaj837AISnxv+H7+2FVhDHL/B3JhwBObo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dvwYcgAAADcAAAADwAAAAAA&#10;AAAAAAAAAAChAgAAZHJzL2Rvd25yZXYueG1sUEsFBgAAAAAEAAQA+QAAAJYDAAAAAA==&#10;" strokecolor="#7f7f7f [1612]" strokeweight="2pt"/>
                        <v:line id="Connecteur droit 42" o:spid="_x0000_s1030" style="position:absolute;visibility:visible;mso-wrap-style:square" from="0,7200" to="57594,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dV+sgAAADcAAAADwAAAGRycy9kb3ducmV2LnhtbESPW2vCQBSE3wv+h+UUfJG6aaStRFcp&#10;FS8gRby04Nshe5rEZs+G7KrRX+8WhD4OM/MNMxw3phQnql1hWcFzNwJBnFpdcKZgt50+9UE4j6yx&#10;tEwKLuRgPGo9DDHR9sxrOm18JgKEXYIKcu+rREqX5mTQdW1FHLwfWxv0QdaZ1DWeA9yUMo6iV2mw&#10;4LCQY0UfOaW/m6NRYMs5r74mveth/zl962z1t19WM6Xaj837AISnxv+H7+2FVhDHL/B3JhwBObo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pdV+sgAAADcAAAADwAAAAAA&#10;AAAAAAAAAAChAgAAZHJzL2Rvd25yZXYueG1sUEsFBgAAAAAEAAQA+QAAAJYDAAAAAA==&#10;" strokecolor="#7f7f7f [1612]" strokeweight="2pt"/>
                        <v:line id="Connecteur droit 43" o:spid="_x0000_s1031" style="position:absolute;visibility:visible;mso-wrap-style:square" from="0,10801" to="57594,10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XLjccAAADcAAAADwAAAGRycy9kb3ducmV2LnhtbESPQWvCQBSE74L/YXmCl1I3TUElukqp&#10;aAURUduCt0f2mcRm34bsqrG/visUPA4z8w0znjamFBeqXWFZwUsvAkGcWl1wpuBzP38egnAeWWNp&#10;mRTcyMF00m6NMdH2ylu67HwmAoRdggpy76tESpfmZND1bEUcvKOtDfog60zqGq8BbkoZR1FfGiw4&#10;LORY0XtO6c/ubBTY8oM3X7PX39NhPR887fW3X1ULpbqd5m0EwlPjH+H/9lIriOM+3M+EIyA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RcuNxwAAANwAAAAPAAAAAAAA&#10;AAAAAAAAAKECAABkcnMvZG93bnJldi54bWxQSwUGAAAAAAQABAD5AAAAlQMAAAAA&#10;" strokecolor="#7f7f7f [1612]" strokeweight="2pt"/>
                        <v:line id="Connecteur droit 44" o:spid="_x0000_s1032" style="position:absolute;visibility:visible;mso-wrap-style:square" from="12,18002" to="57607,18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luFscAAADcAAAADwAAAGRycy9kb3ducmV2LnhtbESPQWvCQBSE7wX/w/IEL1I3TUElukqp&#10;aAURUduCt0f2mcRm34bsqrG/visIPQ4z8w0znjamFBeqXWFZwUsvAkGcWl1wpuBzP38egnAeWWNp&#10;mRTcyMF00noaY6Ltlbd02flMBAi7BBXk3leJlC7NyaDr2Yo4eEdbG/RB1pnUNV4D3JQyjqK+NFhw&#10;WMixovec0p/d2Siw5Qdvvmavv6fDej7o7vW3X1ULpTrt5m0EwlPj/8OP9lIriOMB3M+EIyA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CW4WxwAAANwAAAAPAAAAAAAA&#10;AAAAAAAAAKECAABkcnMvZG93bnJldi54bWxQSwUGAAAAAAQABAD5AAAAlQMAAAAA&#10;" strokecolor="#7f7f7f [1612]" strokeweight="2pt"/>
                        <v:line id="Connecteur droit 45" o:spid="_x0000_s1033" style="position:absolute;visibility:visible;mso-wrap-style:square" from="0,14401" to="57594,14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b6ZMUAAADcAAAADwAAAGRycy9kb3ducmV2LnhtbERPTWvCQBC9F/wPywheim4aoZboJpSK&#10;WigiVVvwNmTHJDY7G7Krxv5691Do8fG+Z1lnanGh1lWWFTyNIhDEudUVFwr2u8XwBYTzyBpry6Tg&#10;Rg6ytPcww0TbK3/SZesLEULYJaig9L5JpHR5SQbdyDbEgTva1qAPsC2kbvEawk0t4yh6lgYrDg0l&#10;NvRWUv6zPRsFtl7x5ms+/j0d1ovJ405/+49mqdSg371OQXjq/L/4z/2uFcRxWBvOhCMg0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b6ZMUAAADcAAAADwAAAAAAAAAA&#10;AAAAAAChAgAAZHJzL2Rvd25yZXYueG1sUEsFBgAAAAAEAAQA+QAAAJMDAAAAAA==&#10;" strokecolor="#7f7f7f [1612]" strokeweight="2pt"/>
                      </v:group>
                      <v:group id="Grouper 46" o:spid="_x0000_s1034" style="position:absolute;left:-2013;top:21710;width:59651;height:21520" coordorigin="-2013" coordsize="59651,21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line id="Connecteur droit 47" o:spid="_x0000_s1035" style="position:absolute;visibility:visible;mso-wrap-style:square" from="0,0" to="575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lgv8QAAADcAAAADwAAAGRycy9kb3ducmV2LnhtbERPy2rCQBTdF/oPwy24KTqpQisxEykW&#10;H1BE6gvcXTLXJDVzJ2RGjX69syh0eTjvZNyaSlyocaVlBW+9CARxZnXJuYLtZtodgnAeWWNlmRTc&#10;yME4fX5KMNb2yj90WftchBB2MSoovK9jKV1WkEHXszVx4I62MegDbHKpG7yGcFPJfhS9S4Mlh4YC&#10;a5oUlJ3WZ6PAVnNe7b4G99/DcvrxutF7/13PlOq8tJ8jEJ5a/y/+cy+0gv4gzA9nwhGQ6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OWC/xAAAANwAAAAPAAAAAAAAAAAA&#10;AAAAAKECAABkcnMvZG93bnJldi54bWxQSwUGAAAAAAQABAD5AAAAkgMAAAAA&#10;" strokecolor="#7f7f7f [1612]" strokeweight="2pt"/>
                        <v:line id="Connecteur droit 48" o:spid="_x0000_s1036" style="position:absolute;visibility:visible;mso-wrap-style:square" from="0,7124" to="57594,7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XFJMgAAADcAAAADwAAAGRycy9kb3ducmV2LnhtbESP3WrCQBSE7wXfYTlCb6RuVLAldRPE&#10;Yi0UkfpT6N0he5pEs2dDdqupT98VBC+HmfmGmaatqcSJGldaVjAcRCCIM6tLzhXstovHZxDOI2us&#10;LJOCP3KQJt3OFGNtz/xJp43PRYCwi1FB4X0dS+myggy6ga2Jg/djG4M+yCaXusFzgJtKjqJoIg2W&#10;HBYKrGleUHbc/BoFtlryev86vhy+V4un/lZ/+Y/6TamHXjt7AeGp9ffwrf2uFYzGQ7ieCUdAJv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HXFJMgAAADcAAAADwAAAAAA&#10;AAAAAAAAAAChAgAAZHJzL2Rvd25yZXYueG1sUEsFBgAAAAAEAAQA+QAAAJYDAAAAAA==&#10;" strokecolor="#7f7f7f [1612]" strokeweight="2pt"/>
                        <v:line id="Connecteur droit 49" o:spid="_x0000_s1037" style="position:absolute;visibility:visible;mso-wrap-style:square" from="0,3435" to="57594,3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dbU8cAAADcAAAADwAAAGRycy9kb3ducmV2LnhtbESPQWvCQBSE7wX/w/IEL1I3jVAlukqp&#10;aAURUduCt0f2mcRm34bsqrG/3i0IPQ4z8w0znjamFBeqXWFZwUsvAkGcWl1wpuBzP38egnAeWWNp&#10;mRTcyMF00noaY6Ltlbd02flMBAi7BBXk3leJlC7NyaDr2Yo4eEdbG/RB1pnUNV4D3JQyjqJXabDg&#10;sJBjRe85pT+7s1Fgyw/efM36v6fDej7o7vW3X1ULpTrt5m0EwlPj/8OP9lIriPsx/J0JR0BO7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p1tTxwAAANwAAAAPAAAAAAAA&#10;AAAAAAAAAKECAABkcnMvZG93bnJldi54bWxQSwUGAAAAAAQABAD5AAAAlQMAAAAA&#10;" strokecolor="#7f7f7f [1612]" strokeweight="2pt"/>
                        <v:line id="Connecteur droit 50" o:spid="_x0000_s1038" style="position:absolute;visibility:visible;mso-wrap-style:square" from="0,10814" to="57594,10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yMcAAADcAAAADwAAAGRycy9kb3ducmV2LnhtbESPQWvCQBSE7wX/w/IEL1I3NVAlukqp&#10;aAURUduCt0f2mcRm34bsqrG/3i0IPQ4z8w0znjamFBeqXWFZwUsvAkGcWl1wpuBzP38egnAeWWNp&#10;mRTcyMF00noaY6Ltlbd02flMBAi7BBXk3leJlC7NyaDr2Yo4eEdbG/RB1pnUNV4D3JSyH0Wv0mDB&#10;YSHHit5zSn92Z6PAlh+8+ZrFv6fDej7o7vW3X1ULpTrt5m0EwlPj/8OP9lIr6Mcx/J0JR0BO7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6/7IxwAAANwAAAAPAAAAAAAA&#10;AAAAAAAAAKECAABkcnMvZG93bnJldi54bWxQSwUGAAAAAAQABAD5AAAAlQMAAAAA&#10;" strokecolor="#7f7f7f [1612]" strokeweight="2pt"/>
                        <v:line id="Connecteur droit 51" o:spid="_x0000_s1039" style="position:absolute;visibility:visible;mso-wrap-style:square" from="0,14249" to="57594,1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7DJ8cAAADcAAAADwAAAGRycy9kb3ducmV2LnhtbESP3WrCQBSE7wXfYTmCN0U3VaoSXaUo&#10;toVSxF/w7pA9JtHs2ZDdauzTdwsFL4eZ+YaZzGpTiCtVLres4LkbgSBOrM45VbDbLjsjEM4jayws&#10;k4I7OZhNm40JxtreeE3XjU9FgLCLUUHmfRlL6ZKMDLquLYmDd7KVQR9klUpd4S3ATSF7UTSQBnMO&#10;CxmWNM8ouWy+jQJbvPNqv+j/nI9fy+HTVh/8Z/mmVLtVv45BeKr9I/zf/tAKev0X+DsTjoC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TsMnxwAAANwAAAAPAAAAAAAA&#10;AAAAAAAAAKECAABkcnMvZG93bnJldi54bWxQSwUGAAAAAAQABAD5AAAAlQMAAAAA&#10;" strokecolor="#7f7f7f [1612]" strokeweight="2pt"/>
                        <v:line id="Connecteur droit 52" o:spid="_x0000_s1040" style="position:absolute;visibility:visible;mso-wrap-style:square" from="-2013,21520" to="57638,21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JLYMQAAADcAAAADwAAAGRycy9kb3ducmV2LnhtbESP0WrCQBRE34X+w3IF3+pGpcGmrlJE&#10;sVAqGP2AS/aajWbvhuxq4t93CwUfh5k5wyxWva3FnVpfOVYwGScgiAunKy4VnI7b1zkIH5A11o5J&#10;wYM8rJYvgwVm2nV8oHseShEh7DNUYEJoMil9YciiH7uGOHpn11oMUbal1C12EW5rOU2SVFqsOC4Y&#10;bGhtqLjmN6vgPZwuZnPdzb/zt2O3T81PeTlrpUbD/vMDRKA+PMP/7S+tYDpL4e9MP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gktgxAAAANwAAAAPAAAAAAAAAAAA&#10;AAAAAKECAABkcnMvZG93bnJldi54bWxQSwUGAAAAAAQABAD5AAAAkgMAAAAA&#10;" strokecolor="black [3213]" strokeweight="2pt"/>
                        <v:line id="Connecteur droit 53" o:spid="_x0000_s1041" style="position:absolute;visibility:visible;mso-wrap-style:square" from="-825,17919" to="56769,17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D4y8gAAADcAAAADwAAAGRycy9kb3ducmV2LnhtbESP3WrCQBSE7wXfYTmCN1I3VdCSugnF&#10;oi2IlPpT6N0he5qkZs+G7KqpT98VBC+HmfmGmaWtqcSJGldaVvA4jEAQZ1aXnCvYbRcPTyCcR9ZY&#10;WSYFf+QgTbqdGcbanvmTThufiwBhF6OCwvs6ltJlBRl0Q1sTB+/HNgZ9kE0udYPnADeVHEXRRBos&#10;OSwUWNO8oOywORoFtnrjj/3r+PL7vV5MB1v95Vf1Uql+r315BuGp9ffwrf2uFYzGU7ieCUdAJv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ND4y8gAAADcAAAADwAAAAAA&#10;AAAAAAAAAAChAgAAZHJzL2Rvd25yZXYueG1sUEsFBgAAAAAEAAQA+QAAAJYDAAAAAA==&#10;" strokecolor="#7f7f7f [1612]" strokeweight="2pt"/>
                      </v:group>
                    </v:group>
                  </w:pict>
                </mc:Fallback>
              </mc:AlternateContent>
            </w:r>
            <w:r w:rsidRPr="009B7E29">
              <w:rPr>
                <w:rFonts w:ascii="Bookman Old Style" w:hAnsi="Bookman Old Style" w:cstheme="minorHAnsi"/>
                <w:sz w:val="26"/>
                <w:szCs w:val="26"/>
              </w:rPr>
              <w:t>12</w:t>
            </w:r>
          </w:p>
        </w:tc>
      </w:tr>
      <w:tr w:rsidR="00A4007F" w:rsidRPr="009B7E29" w:rsidTr="00A4007F">
        <w:trPr>
          <w:trHeight w:hRule="exact" w:val="567"/>
        </w:trPr>
        <w:tc>
          <w:tcPr>
            <w:tcW w:w="482" w:type="dxa"/>
            <w:vAlign w:val="center"/>
          </w:tcPr>
          <w:p w:rsidR="00A4007F" w:rsidRPr="009B7E29" w:rsidRDefault="00A4007F" w:rsidP="00A4007F">
            <w:pPr>
              <w:jc w:val="center"/>
              <w:rPr>
                <w:rFonts w:ascii="Bookman Old Style" w:hAnsi="Bookman Old Style" w:cstheme="minorHAnsi"/>
                <w:sz w:val="26"/>
                <w:szCs w:val="26"/>
              </w:rPr>
            </w:pPr>
            <w:r w:rsidRPr="009B7E29">
              <w:rPr>
                <w:rFonts w:ascii="Bookman Old Style" w:hAnsi="Bookman Old Style" w:cstheme="minorHAnsi"/>
                <w:sz w:val="26"/>
                <w:szCs w:val="26"/>
              </w:rPr>
              <w:t>11</w:t>
            </w:r>
          </w:p>
        </w:tc>
      </w:tr>
      <w:tr w:rsidR="00A4007F" w:rsidRPr="009B7E29" w:rsidTr="00A4007F">
        <w:trPr>
          <w:trHeight w:hRule="exact" w:val="567"/>
        </w:trPr>
        <w:tc>
          <w:tcPr>
            <w:tcW w:w="482" w:type="dxa"/>
            <w:vAlign w:val="center"/>
          </w:tcPr>
          <w:p w:rsidR="00A4007F" w:rsidRPr="009B7E29" w:rsidRDefault="00A4007F" w:rsidP="00A4007F">
            <w:pPr>
              <w:jc w:val="center"/>
              <w:rPr>
                <w:rFonts w:ascii="Bookman Old Style" w:hAnsi="Bookman Old Style" w:cstheme="minorHAnsi"/>
                <w:sz w:val="26"/>
                <w:szCs w:val="26"/>
              </w:rPr>
            </w:pPr>
            <w:r w:rsidRPr="009B7E29">
              <w:rPr>
                <w:rFonts w:ascii="Bookman Old Style" w:hAnsi="Bookman Old Style" w:cstheme="minorHAnsi"/>
                <w:sz w:val="26"/>
                <w:szCs w:val="26"/>
              </w:rPr>
              <w:t>10</w:t>
            </w:r>
          </w:p>
        </w:tc>
      </w:tr>
      <w:tr w:rsidR="00A4007F" w:rsidRPr="009B7E29" w:rsidTr="00A4007F">
        <w:trPr>
          <w:trHeight w:hRule="exact" w:val="567"/>
        </w:trPr>
        <w:tc>
          <w:tcPr>
            <w:tcW w:w="482" w:type="dxa"/>
            <w:vAlign w:val="center"/>
          </w:tcPr>
          <w:p w:rsidR="00A4007F" w:rsidRPr="009B7E29" w:rsidRDefault="00A4007F" w:rsidP="00A4007F">
            <w:pPr>
              <w:jc w:val="center"/>
              <w:rPr>
                <w:rFonts w:ascii="Bookman Old Style" w:hAnsi="Bookman Old Style" w:cstheme="minorHAnsi"/>
                <w:sz w:val="26"/>
                <w:szCs w:val="26"/>
              </w:rPr>
            </w:pPr>
            <w:r w:rsidRPr="009B7E29">
              <w:rPr>
                <w:rFonts w:ascii="Bookman Old Style" w:hAnsi="Bookman Old Style" w:cstheme="minorHAnsi"/>
                <w:sz w:val="26"/>
                <w:szCs w:val="26"/>
              </w:rPr>
              <w:t>9</w:t>
            </w:r>
          </w:p>
        </w:tc>
      </w:tr>
      <w:tr w:rsidR="00A4007F" w:rsidRPr="009B7E29" w:rsidTr="00A4007F">
        <w:trPr>
          <w:trHeight w:hRule="exact" w:val="567"/>
        </w:trPr>
        <w:tc>
          <w:tcPr>
            <w:tcW w:w="482" w:type="dxa"/>
            <w:vAlign w:val="center"/>
          </w:tcPr>
          <w:p w:rsidR="00A4007F" w:rsidRPr="009B7E29" w:rsidRDefault="00A4007F" w:rsidP="00A4007F">
            <w:pPr>
              <w:jc w:val="center"/>
              <w:rPr>
                <w:rFonts w:ascii="Bookman Old Style" w:hAnsi="Bookman Old Style" w:cstheme="minorHAnsi"/>
                <w:sz w:val="26"/>
                <w:szCs w:val="26"/>
              </w:rPr>
            </w:pPr>
            <w:r w:rsidRPr="009B7E29">
              <w:rPr>
                <w:rFonts w:ascii="Bookman Old Style" w:hAnsi="Bookman Old Style" w:cstheme="minorHAnsi"/>
                <w:sz w:val="26"/>
                <w:szCs w:val="26"/>
              </w:rPr>
              <w:t>8</w:t>
            </w:r>
          </w:p>
        </w:tc>
      </w:tr>
      <w:tr w:rsidR="00A4007F" w:rsidRPr="009B7E29" w:rsidTr="00A4007F">
        <w:trPr>
          <w:trHeight w:hRule="exact" w:val="567"/>
        </w:trPr>
        <w:tc>
          <w:tcPr>
            <w:tcW w:w="482" w:type="dxa"/>
            <w:vAlign w:val="center"/>
          </w:tcPr>
          <w:p w:rsidR="00A4007F" w:rsidRPr="009B7E29" w:rsidRDefault="00A4007F" w:rsidP="00A4007F">
            <w:pPr>
              <w:jc w:val="center"/>
              <w:rPr>
                <w:rFonts w:ascii="Bookman Old Style" w:hAnsi="Bookman Old Style" w:cstheme="minorHAnsi"/>
                <w:sz w:val="26"/>
                <w:szCs w:val="26"/>
              </w:rPr>
            </w:pPr>
            <w:r w:rsidRPr="009B7E29">
              <w:rPr>
                <w:rFonts w:ascii="Bookman Old Style" w:hAnsi="Bookman Old Style" w:cstheme="minorHAnsi"/>
                <w:sz w:val="26"/>
                <w:szCs w:val="26"/>
              </w:rPr>
              <w:t>7</w:t>
            </w:r>
          </w:p>
        </w:tc>
      </w:tr>
      <w:tr w:rsidR="00A4007F" w:rsidRPr="009B7E29" w:rsidTr="00A4007F">
        <w:trPr>
          <w:trHeight w:hRule="exact" w:val="567"/>
        </w:trPr>
        <w:tc>
          <w:tcPr>
            <w:tcW w:w="482" w:type="dxa"/>
            <w:vAlign w:val="center"/>
          </w:tcPr>
          <w:p w:rsidR="00A4007F" w:rsidRPr="009B7E29" w:rsidRDefault="00A4007F" w:rsidP="00A4007F">
            <w:pPr>
              <w:jc w:val="center"/>
              <w:rPr>
                <w:rFonts w:ascii="Bookman Old Style" w:hAnsi="Bookman Old Style" w:cstheme="minorHAnsi"/>
                <w:sz w:val="26"/>
                <w:szCs w:val="26"/>
              </w:rPr>
            </w:pPr>
            <w:r w:rsidRPr="009B7E29">
              <w:rPr>
                <w:rFonts w:ascii="Bookman Old Style" w:hAnsi="Bookman Old Style" w:cstheme="minorHAnsi"/>
                <w:sz w:val="26"/>
                <w:szCs w:val="26"/>
              </w:rPr>
              <w:t>6</w:t>
            </w:r>
          </w:p>
        </w:tc>
      </w:tr>
      <w:tr w:rsidR="00A4007F" w:rsidRPr="009B7E29" w:rsidTr="00A4007F">
        <w:trPr>
          <w:trHeight w:hRule="exact" w:val="567"/>
        </w:trPr>
        <w:tc>
          <w:tcPr>
            <w:tcW w:w="482" w:type="dxa"/>
            <w:vAlign w:val="center"/>
          </w:tcPr>
          <w:p w:rsidR="00A4007F" w:rsidRPr="009B7E29" w:rsidRDefault="00A4007F" w:rsidP="00A4007F">
            <w:pPr>
              <w:jc w:val="center"/>
              <w:rPr>
                <w:rFonts w:ascii="Bookman Old Style" w:hAnsi="Bookman Old Style" w:cstheme="minorHAnsi"/>
                <w:sz w:val="26"/>
                <w:szCs w:val="26"/>
              </w:rPr>
            </w:pPr>
            <w:r w:rsidRPr="009B7E29">
              <w:rPr>
                <w:rFonts w:ascii="Bookman Old Style" w:hAnsi="Bookman Old Style" w:cstheme="minorHAnsi"/>
                <w:sz w:val="26"/>
                <w:szCs w:val="26"/>
              </w:rPr>
              <w:t>5</w:t>
            </w:r>
          </w:p>
        </w:tc>
      </w:tr>
      <w:tr w:rsidR="00A4007F" w:rsidRPr="009B7E29" w:rsidTr="00A4007F">
        <w:trPr>
          <w:trHeight w:hRule="exact" w:val="567"/>
        </w:trPr>
        <w:tc>
          <w:tcPr>
            <w:tcW w:w="482" w:type="dxa"/>
            <w:vAlign w:val="center"/>
          </w:tcPr>
          <w:p w:rsidR="00A4007F" w:rsidRPr="009B7E29" w:rsidRDefault="00A4007F" w:rsidP="00A4007F">
            <w:pPr>
              <w:jc w:val="center"/>
              <w:rPr>
                <w:rFonts w:ascii="Bookman Old Style" w:hAnsi="Bookman Old Style" w:cstheme="minorHAnsi"/>
                <w:sz w:val="26"/>
                <w:szCs w:val="26"/>
              </w:rPr>
            </w:pPr>
            <w:r w:rsidRPr="009B7E29">
              <w:rPr>
                <w:rFonts w:ascii="Bookman Old Style" w:hAnsi="Bookman Old Style" w:cstheme="minorHAnsi"/>
                <w:sz w:val="26"/>
                <w:szCs w:val="26"/>
              </w:rPr>
              <w:t>4</w:t>
            </w:r>
          </w:p>
        </w:tc>
      </w:tr>
      <w:tr w:rsidR="00A4007F" w:rsidRPr="009B7E29" w:rsidTr="00A4007F">
        <w:trPr>
          <w:trHeight w:hRule="exact" w:val="567"/>
        </w:trPr>
        <w:tc>
          <w:tcPr>
            <w:tcW w:w="482" w:type="dxa"/>
            <w:vAlign w:val="center"/>
          </w:tcPr>
          <w:p w:rsidR="00A4007F" w:rsidRPr="009B7E29" w:rsidRDefault="00A4007F" w:rsidP="00A4007F">
            <w:pPr>
              <w:jc w:val="center"/>
              <w:rPr>
                <w:rFonts w:ascii="Bookman Old Style" w:hAnsi="Bookman Old Style" w:cstheme="minorHAnsi"/>
                <w:sz w:val="26"/>
                <w:szCs w:val="26"/>
              </w:rPr>
            </w:pPr>
            <w:r w:rsidRPr="009B7E29">
              <w:rPr>
                <w:rFonts w:ascii="Bookman Old Style" w:hAnsi="Bookman Old Style" w:cstheme="minorHAnsi"/>
                <w:sz w:val="26"/>
                <w:szCs w:val="26"/>
              </w:rPr>
              <w:t>3</w:t>
            </w:r>
          </w:p>
        </w:tc>
      </w:tr>
      <w:tr w:rsidR="00A4007F" w:rsidRPr="009B7E29" w:rsidTr="00A4007F">
        <w:trPr>
          <w:trHeight w:hRule="exact" w:val="567"/>
        </w:trPr>
        <w:tc>
          <w:tcPr>
            <w:tcW w:w="482" w:type="dxa"/>
            <w:vAlign w:val="center"/>
          </w:tcPr>
          <w:p w:rsidR="00A4007F" w:rsidRPr="009B7E29" w:rsidRDefault="00A4007F" w:rsidP="00A4007F">
            <w:pPr>
              <w:jc w:val="center"/>
              <w:rPr>
                <w:rFonts w:ascii="Bookman Old Style" w:hAnsi="Bookman Old Style" w:cstheme="minorHAnsi"/>
                <w:sz w:val="26"/>
                <w:szCs w:val="26"/>
              </w:rPr>
            </w:pPr>
            <w:r w:rsidRPr="009B7E29">
              <w:rPr>
                <w:rFonts w:ascii="Bookman Old Style" w:hAnsi="Bookman Old Style" w:cstheme="minorHAnsi"/>
                <w:sz w:val="26"/>
                <w:szCs w:val="26"/>
              </w:rPr>
              <w:t>2</w:t>
            </w:r>
          </w:p>
        </w:tc>
      </w:tr>
      <w:tr w:rsidR="00A4007F" w:rsidRPr="009B7E29" w:rsidTr="00A4007F">
        <w:trPr>
          <w:trHeight w:hRule="exact" w:val="567"/>
        </w:trPr>
        <w:tc>
          <w:tcPr>
            <w:tcW w:w="482" w:type="dxa"/>
            <w:vAlign w:val="center"/>
          </w:tcPr>
          <w:p w:rsidR="00A4007F" w:rsidRPr="009B7E29" w:rsidRDefault="00A4007F" w:rsidP="00A4007F">
            <w:pPr>
              <w:jc w:val="center"/>
              <w:rPr>
                <w:rFonts w:ascii="Bookman Old Style" w:hAnsi="Bookman Old Style" w:cstheme="minorHAnsi"/>
                <w:sz w:val="26"/>
                <w:szCs w:val="26"/>
              </w:rPr>
            </w:pPr>
            <w:r w:rsidRPr="009B7E29">
              <w:rPr>
                <w:rFonts w:ascii="Bookman Old Style" w:hAnsi="Bookman Old Style" w:cstheme="minorHAnsi"/>
                <w:sz w:val="26"/>
                <w:szCs w:val="26"/>
              </w:rPr>
              <w:t>1</w:t>
            </w:r>
          </w:p>
        </w:tc>
      </w:tr>
    </w:tbl>
    <w:p w:rsidR="00081835" w:rsidRDefault="00081835" w:rsidP="00081835">
      <w:pPr>
        <w:spacing w:after="60" w:line="240" w:lineRule="auto"/>
        <w:rPr>
          <w:rFonts w:ascii="Bookman Old Style" w:hAnsi="Bookman Old Style" w:cstheme="minorHAnsi"/>
          <w:sz w:val="26"/>
          <w:szCs w:val="26"/>
        </w:rPr>
      </w:pPr>
    </w:p>
    <w:p w:rsidR="00A4007F" w:rsidRPr="009B7E29" w:rsidRDefault="00A4007F" w:rsidP="007205EA">
      <w:pPr>
        <w:numPr>
          <w:ilvl w:val="0"/>
          <w:numId w:val="11"/>
        </w:numPr>
        <w:spacing w:before="240" w:after="120" w:line="240" w:lineRule="auto"/>
        <w:ind w:left="283" w:hanging="357"/>
        <w:rPr>
          <w:rFonts w:ascii="Bookman Old Style" w:hAnsi="Bookman Old Style" w:cstheme="minorHAnsi"/>
          <w:sz w:val="26"/>
          <w:szCs w:val="26"/>
        </w:rPr>
      </w:pPr>
      <w:r w:rsidRPr="009B7E29">
        <w:rPr>
          <w:rFonts w:ascii="Bookman Old Style" w:hAnsi="Bookman Old Style" w:cstheme="minorHAnsi"/>
          <w:sz w:val="26"/>
          <w:szCs w:val="26"/>
        </w:rPr>
        <w:t>Placez une extrémité du bord de la bande sur la ligne inférieure du faisceau de droites.</w:t>
      </w:r>
    </w:p>
    <w:p w:rsidR="00A4007F" w:rsidRPr="009B7E29" w:rsidRDefault="00A4007F" w:rsidP="007205EA">
      <w:pPr>
        <w:numPr>
          <w:ilvl w:val="0"/>
          <w:numId w:val="11"/>
        </w:numPr>
        <w:spacing w:before="120" w:after="120" w:line="240" w:lineRule="auto"/>
        <w:ind w:left="283" w:hanging="357"/>
        <w:rPr>
          <w:rFonts w:ascii="Bookman Old Style" w:hAnsi="Bookman Old Style" w:cstheme="minorHAnsi"/>
          <w:sz w:val="26"/>
          <w:szCs w:val="26"/>
        </w:rPr>
      </w:pPr>
      <w:r w:rsidRPr="009B7E29">
        <w:rPr>
          <w:rFonts w:ascii="Bookman Old Style" w:hAnsi="Bookman Old Style" w:cstheme="minorHAnsi"/>
          <w:sz w:val="26"/>
          <w:szCs w:val="26"/>
        </w:rPr>
        <w:t>Placez l’autre extrémité du même bord de la bande sur la ligne dont le numéro indique le nombre de parts souhaité.</w:t>
      </w:r>
    </w:p>
    <w:p w:rsidR="00A4007F" w:rsidRPr="009B7E29" w:rsidRDefault="00A4007F" w:rsidP="007205EA">
      <w:pPr>
        <w:numPr>
          <w:ilvl w:val="0"/>
          <w:numId w:val="11"/>
        </w:numPr>
        <w:spacing w:before="120" w:after="120" w:line="240" w:lineRule="auto"/>
        <w:ind w:left="283" w:hanging="357"/>
        <w:rPr>
          <w:rFonts w:ascii="Bookman Old Style" w:hAnsi="Bookman Old Style" w:cstheme="minorHAnsi"/>
          <w:sz w:val="26"/>
          <w:szCs w:val="26"/>
        </w:rPr>
      </w:pPr>
      <w:r w:rsidRPr="009B7E29">
        <w:rPr>
          <w:rFonts w:ascii="Bookman Old Style" w:hAnsi="Bookman Old Style" w:cstheme="minorHAnsi"/>
          <w:sz w:val="26"/>
          <w:szCs w:val="26"/>
        </w:rPr>
        <w:t>Marquez les partages obtenus par des traits.</w:t>
      </w:r>
    </w:p>
    <w:p w:rsidR="00A4007F" w:rsidRPr="009B7E29" w:rsidRDefault="00081835" w:rsidP="00081835">
      <w:pPr>
        <w:spacing w:before="120" w:after="120" w:line="240" w:lineRule="auto"/>
        <w:ind w:right="4812"/>
        <w:rPr>
          <w:rFonts w:ascii="Bookman Old Style" w:hAnsi="Bookman Old Style" w:cstheme="minorHAnsi"/>
          <w:i/>
          <w:sz w:val="26"/>
          <w:szCs w:val="26"/>
        </w:rPr>
      </w:pPr>
      <w:r w:rsidRPr="009B7E29">
        <w:rPr>
          <w:rFonts w:ascii="Bookman Old Style" w:hAnsi="Bookman Old Style" w:cstheme="minorHAnsi"/>
          <w:noProof/>
          <w:sz w:val="26"/>
          <w:szCs w:val="26"/>
          <w:lang w:eastAsia="fr-FR"/>
        </w:rPr>
        <w:drawing>
          <wp:anchor distT="0" distB="0" distL="114300" distR="114300" simplePos="0" relativeHeight="251661312" behindDoc="0" locked="0" layoutInCell="1" allowOverlap="1" wp14:anchorId="4CAF924F" wp14:editId="068CB72C">
            <wp:simplePos x="0" y="0"/>
            <wp:positionH relativeFrom="column">
              <wp:posOffset>2695563</wp:posOffset>
            </wp:positionH>
            <wp:positionV relativeFrom="paragraph">
              <wp:posOffset>246941</wp:posOffset>
            </wp:positionV>
            <wp:extent cx="2458192" cy="1191220"/>
            <wp:effectExtent l="0" t="0" r="0" b="9525"/>
            <wp:wrapNone/>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2458192" cy="1191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007F" w:rsidRPr="009B7E29">
        <w:rPr>
          <w:rFonts w:ascii="Bookman Old Style" w:hAnsi="Bookman Old Style" w:cstheme="minorHAnsi"/>
          <w:i/>
          <w:sz w:val="26"/>
          <w:szCs w:val="26"/>
        </w:rPr>
        <w:t>Exemple : partage d’une bande en 3 parties de même longueur.</w:t>
      </w:r>
    </w:p>
    <w:p w:rsidR="00A4007F" w:rsidRPr="009B7E29" w:rsidRDefault="00A4007F" w:rsidP="00A4007F">
      <w:pPr>
        <w:rPr>
          <w:rFonts w:ascii="Bookman Old Style" w:hAnsi="Bookman Old Style" w:cstheme="minorHAnsi"/>
          <w:sz w:val="26"/>
          <w:szCs w:val="26"/>
        </w:rPr>
      </w:pPr>
    </w:p>
    <w:p w:rsidR="00A4007F" w:rsidRPr="009B7E29" w:rsidRDefault="00A4007F" w:rsidP="00A4007F">
      <w:pPr>
        <w:rPr>
          <w:rFonts w:ascii="Bookman Old Style" w:hAnsi="Bookman Old Style" w:cstheme="minorHAnsi"/>
          <w:sz w:val="26"/>
          <w:szCs w:val="26"/>
        </w:rPr>
      </w:pPr>
    </w:p>
    <w:p w:rsidR="00A4007F" w:rsidRPr="009B7E29" w:rsidRDefault="00A4007F" w:rsidP="00A4007F">
      <w:pPr>
        <w:rPr>
          <w:rFonts w:ascii="Bookman Old Style" w:hAnsi="Bookman Old Style" w:cstheme="minorHAnsi"/>
          <w:sz w:val="26"/>
          <w:szCs w:val="26"/>
        </w:rPr>
      </w:pPr>
    </w:p>
    <w:p w:rsidR="00A4007F" w:rsidRPr="009B7E29" w:rsidRDefault="00A4007F" w:rsidP="00A4007F">
      <w:pPr>
        <w:rPr>
          <w:rFonts w:ascii="Bookman Old Style" w:hAnsi="Bookman Old Style" w:cstheme="minorHAnsi"/>
          <w:sz w:val="26"/>
          <w:szCs w:val="26"/>
        </w:rPr>
      </w:pPr>
      <w:r w:rsidRPr="009B7E29">
        <w:rPr>
          <w:rFonts w:ascii="Bookman Old Style" w:hAnsi="Bookman Old Style" w:cstheme="minorHAnsi"/>
          <w:sz w:val="26"/>
          <w:szCs w:val="26"/>
        </w:rPr>
        <w:t>La bande est partagée en trois. Chaque partie définie mesure 1/3 de la bande.</w:t>
      </w:r>
    </w:p>
    <w:p w:rsidR="00A4007F" w:rsidRPr="009B7E29" w:rsidRDefault="00A4007F" w:rsidP="00A4007F">
      <w:pPr>
        <w:rPr>
          <w:rFonts w:ascii="Bookman Old Style" w:hAnsi="Bookman Old Style" w:cstheme="minorHAnsi"/>
          <w:sz w:val="26"/>
          <w:szCs w:val="26"/>
          <w:lang w:eastAsia="fr-FR"/>
        </w:rPr>
      </w:pPr>
      <w:r w:rsidRPr="009B7E29">
        <w:rPr>
          <w:rFonts w:ascii="Bookman Old Style" w:hAnsi="Bookman Old Style" w:cstheme="minorHAnsi"/>
          <w:sz w:val="26"/>
          <w:szCs w:val="26"/>
        </w:rPr>
        <w:t>De la même façon, partagez une bande d’environ 11 cm en 2, 5, 7, et 10 parties de même longueur.</w:t>
      </w:r>
    </w:p>
    <w:p w:rsidR="00A4007F" w:rsidRPr="009B7E29" w:rsidRDefault="00A4007F" w:rsidP="00A4007F">
      <w:pPr>
        <w:rPr>
          <w:rFonts w:ascii="Bookman Old Style" w:hAnsi="Bookman Old Style" w:cstheme="minorHAnsi"/>
          <w:sz w:val="26"/>
          <w:szCs w:val="26"/>
          <w:lang w:eastAsia="fr-FR"/>
        </w:rPr>
      </w:pPr>
    </w:p>
    <w:p w:rsidR="00A4007F" w:rsidRPr="009B7E29" w:rsidRDefault="00A4007F" w:rsidP="00A4007F">
      <w:pPr>
        <w:spacing w:after="120" w:line="240" w:lineRule="auto"/>
        <w:ind w:left="284"/>
        <w:jc w:val="both"/>
        <w:outlineLvl w:val="1"/>
        <w:rPr>
          <w:rFonts w:ascii="Bookman Old Style" w:hAnsi="Bookman Old Style" w:cstheme="minorHAnsi"/>
          <w:b/>
          <w:bCs/>
          <w:smallCaps/>
          <w:noProof/>
          <w:sz w:val="26"/>
          <w:szCs w:val="26"/>
          <w:lang w:eastAsia="fr-FR"/>
        </w:rPr>
        <w:sectPr w:rsidR="00A4007F" w:rsidRPr="009B7E29" w:rsidSect="00C7570B">
          <w:footerReference w:type="even" r:id="rId20"/>
          <w:footerReference w:type="default" r:id="rId21"/>
          <w:pgSz w:w="11900" w:h="16820"/>
          <w:pgMar w:top="1134" w:right="1134" w:bottom="1134" w:left="1134" w:header="567" w:footer="624" w:gutter="0"/>
          <w:cols w:space="708"/>
          <w:titlePg/>
          <w:docGrid w:linePitch="299"/>
        </w:sectPr>
      </w:pPr>
    </w:p>
    <w:p w:rsidR="00A4007F" w:rsidRPr="003C1EAA" w:rsidRDefault="00E85724" w:rsidP="00B32994">
      <w:pPr>
        <w:spacing w:after="0" w:line="240" w:lineRule="auto"/>
        <w:ind w:left="284"/>
        <w:jc w:val="both"/>
        <w:outlineLvl w:val="1"/>
        <w:rPr>
          <w:rFonts w:ascii="Bookman Old Style" w:hAnsi="Bookman Old Style" w:cstheme="minorHAnsi"/>
          <w:b/>
          <w:bCs/>
          <w:noProof/>
          <w:sz w:val="26"/>
          <w:szCs w:val="26"/>
          <w:lang w:eastAsia="fr-FR"/>
        </w:rPr>
      </w:pPr>
      <w:bookmarkStart w:id="28" w:name="_Toc435076430"/>
      <w:r w:rsidRPr="009B7E29">
        <w:rPr>
          <w:rFonts w:ascii="Bookman Old Style" w:hAnsi="Bookman Old Style" w:cstheme="minorHAnsi"/>
          <w:b/>
          <w:bCs/>
          <w:smallCaps/>
          <w:noProof/>
          <w:sz w:val="26"/>
          <w:szCs w:val="26"/>
          <w:lang w:eastAsia="fr-FR"/>
        </w:rPr>
        <w:lastRenderedPageBreak/>
        <w:t>Document 7</w:t>
      </w:r>
      <w:r w:rsidR="00A4007F" w:rsidRPr="009B7E29">
        <w:rPr>
          <w:rFonts w:ascii="Bookman Old Style" w:hAnsi="Bookman Old Style" w:cstheme="minorHAnsi"/>
          <w:b/>
          <w:bCs/>
          <w:smallCaps/>
          <w:noProof/>
          <w:sz w:val="26"/>
          <w:szCs w:val="26"/>
          <w:lang w:eastAsia="fr-FR"/>
        </w:rPr>
        <w:t xml:space="preserve"> : </w:t>
      </w:r>
      <w:r w:rsidR="00A4007F" w:rsidRPr="003C1EAA">
        <w:rPr>
          <w:rFonts w:ascii="Bookman Old Style" w:hAnsi="Bookman Old Style" w:cstheme="minorHAnsi"/>
          <w:b/>
          <w:bCs/>
          <w:noProof/>
          <w:sz w:val="26"/>
          <w:szCs w:val="26"/>
          <w:lang w:eastAsia="fr-FR"/>
        </w:rPr>
        <w:t>Décimaux extrait d’un manuel élève (Diagonale – édition Nathan)</w:t>
      </w:r>
      <w:bookmarkEnd w:id="28"/>
    </w:p>
    <w:tbl>
      <w:tblPr>
        <w:tblStyle w:val="Grilledutableau"/>
        <w:tblpPr w:leftFromText="141" w:rightFromText="141" w:horzAnchor="margin" w:tblpY="599"/>
        <w:tblW w:w="14692" w:type="dxa"/>
        <w:tblLayout w:type="fixed"/>
        <w:tblCellMar>
          <w:top w:w="113" w:type="dxa"/>
          <w:bottom w:w="113" w:type="dxa"/>
        </w:tblCellMar>
        <w:tblLook w:val="04A0" w:firstRow="1" w:lastRow="0" w:firstColumn="1" w:lastColumn="0" w:noHBand="0" w:noVBand="1"/>
      </w:tblPr>
      <w:tblGrid>
        <w:gridCol w:w="7346"/>
        <w:gridCol w:w="7346"/>
      </w:tblGrid>
      <w:tr w:rsidR="00A4007F" w:rsidRPr="009B7E29" w:rsidTr="003C1EAA">
        <w:trPr>
          <w:trHeight w:hRule="exact" w:val="9072"/>
        </w:trPr>
        <w:tc>
          <w:tcPr>
            <w:tcW w:w="7346" w:type="dxa"/>
          </w:tcPr>
          <w:p w:rsidR="00A4007F" w:rsidRPr="009B7E29" w:rsidRDefault="00A4007F" w:rsidP="003C1EAA">
            <w:pPr>
              <w:jc w:val="center"/>
              <w:rPr>
                <w:rFonts w:ascii="Bookman Old Style" w:hAnsi="Bookman Old Style" w:cstheme="minorHAnsi"/>
                <w:sz w:val="26"/>
                <w:szCs w:val="26"/>
              </w:rPr>
            </w:pPr>
            <w:r w:rsidRPr="009B7E29">
              <w:rPr>
                <w:rFonts w:ascii="Bookman Old Style" w:hAnsi="Bookman Old Style" w:cstheme="minorHAnsi"/>
                <w:noProof/>
                <w:sz w:val="26"/>
                <w:szCs w:val="26"/>
              </w:rPr>
              <w:drawing>
                <wp:inline distT="0" distB="0" distL="0" distR="0" wp14:anchorId="2E3AF18C" wp14:editId="265164EC">
                  <wp:extent cx="4111597" cy="5720486"/>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é fraction 1_0002.jpg"/>
                          <pic:cNvPicPr/>
                        </pic:nvPicPr>
                        <pic:blipFill rotWithShape="1">
                          <a:blip r:embed="rId22" cstate="email">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a:ext>
                            </a:extLst>
                          </a:blip>
                          <a:srcRect b="4547"/>
                          <a:stretch/>
                        </pic:blipFill>
                        <pic:spPr bwMode="auto">
                          <a:xfrm>
                            <a:off x="0" y="0"/>
                            <a:ext cx="4111597" cy="5720486"/>
                          </a:xfrm>
                          <a:prstGeom prst="rect">
                            <a:avLst/>
                          </a:prstGeom>
                          <a:ln>
                            <a:noFill/>
                          </a:ln>
                          <a:extLst>
                            <a:ext uri="{53640926-AAD7-44D8-BBD7-CCE9431645EC}">
                              <a14:shadowObscured xmlns:a14="http://schemas.microsoft.com/office/drawing/2010/main"/>
                            </a:ext>
                          </a:extLst>
                        </pic:spPr>
                      </pic:pic>
                    </a:graphicData>
                  </a:graphic>
                </wp:inline>
              </w:drawing>
            </w:r>
          </w:p>
        </w:tc>
        <w:tc>
          <w:tcPr>
            <w:tcW w:w="7346" w:type="dxa"/>
          </w:tcPr>
          <w:p w:rsidR="00A4007F" w:rsidRPr="009B7E29" w:rsidRDefault="00A4007F" w:rsidP="003C1EAA">
            <w:pPr>
              <w:jc w:val="center"/>
              <w:rPr>
                <w:rFonts w:ascii="Bookman Old Style" w:hAnsi="Bookman Old Style" w:cstheme="minorHAnsi"/>
                <w:sz w:val="26"/>
                <w:szCs w:val="26"/>
              </w:rPr>
            </w:pPr>
            <w:r w:rsidRPr="009B7E29">
              <w:rPr>
                <w:rFonts w:ascii="Bookman Old Style" w:hAnsi="Bookman Old Style" w:cstheme="minorHAnsi"/>
                <w:noProof/>
                <w:sz w:val="26"/>
                <w:szCs w:val="26"/>
              </w:rPr>
              <w:drawing>
                <wp:inline distT="0" distB="0" distL="0" distR="0" wp14:anchorId="1B997C24" wp14:editId="6A3C32B7">
                  <wp:extent cx="4197194" cy="579545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tivité fraction 2_0001.jpg"/>
                          <pic:cNvPicPr/>
                        </pic:nvPicPr>
                        <pic:blipFill rotWithShape="1">
                          <a:blip r:embed="rId24" cstate="email">
                            <a:extLst>
                              <a:ext uri="{BEBA8EAE-BF5A-486C-A8C5-ECC9F3942E4B}">
                                <a14:imgProps xmlns:a14="http://schemas.microsoft.com/office/drawing/2010/main">
                                  <a14:imgLayer r:embed="rId25">
                                    <a14:imgEffect>
                                      <a14:sharpenSoften amount="50000"/>
                                    </a14:imgEffect>
                                    <a14:imgEffect>
                                      <a14:brightnessContrast contrast="-40000"/>
                                    </a14:imgEffect>
                                  </a14:imgLayer>
                                </a14:imgProps>
                              </a:ext>
                              <a:ext uri="{28A0092B-C50C-407E-A947-70E740481C1C}">
                                <a14:useLocalDpi xmlns:a14="http://schemas.microsoft.com/office/drawing/2010/main"/>
                              </a:ext>
                            </a:extLst>
                          </a:blip>
                          <a:srcRect t="5221"/>
                          <a:stretch/>
                        </pic:blipFill>
                        <pic:spPr bwMode="auto">
                          <a:xfrm rot="10800000">
                            <a:off x="0" y="0"/>
                            <a:ext cx="4197194" cy="5795450"/>
                          </a:xfrm>
                          <a:prstGeom prst="rect">
                            <a:avLst/>
                          </a:prstGeom>
                          <a:ln>
                            <a:noFill/>
                          </a:ln>
                          <a:extLst>
                            <a:ext uri="{53640926-AAD7-44D8-BBD7-CCE9431645EC}">
                              <a14:shadowObscured xmlns:a14="http://schemas.microsoft.com/office/drawing/2010/main"/>
                            </a:ext>
                          </a:extLst>
                        </pic:spPr>
                      </pic:pic>
                    </a:graphicData>
                  </a:graphic>
                </wp:inline>
              </w:drawing>
            </w:r>
          </w:p>
        </w:tc>
      </w:tr>
      <w:tr w:rsidR="00A4007F" w:rsidRPr="009B7E29" w:rsidTr="003C1EAA">
        <w:trPr>
          <w:trHeight w:val="8954"/>
        </w:trPr>
        <w:tc>
          <w:tcPr>
            <w:tcW w:w="7346" w:type="dxa"/>
          </w:tcPr>
          <w:p w:rsidR="00A4007F" w:rsidRPr="009B7E29" w:rsidRDefault="00A4007F" w:rsidP="003C1EAA">
            <w:pPr>
              <w:jc w:val="center"/>
              <w:rPr>
                <w:rFonts w:ascii="Bookman Old Style" w:hAnsi="Bookman Old Style" w:cstheme="minorHAnsi"/>
                <w:noProof/>
                <w:sz w:val="26"/>
                <w:szCs w:val="26"/>
              </w:rPr>
            </w:pPr>
            <w:r w:rsidRPr="009B7E29">
              <w:rPr>
                <w:rFonts w:ascii="Bookman Old Style" w:hAnsi="Bookman Old Style" w:cstheme="minorHAnsi"/>
                <w:noProof/>
                <w:sz w:val="26"/>
                <w:szCs w:val="26"/>
              </w:rPr>
              <w:lastRenderedPageBreak/>
              <w:drawing>
                <wp:inline distT="0" distB="0" distL="0" distR="0" wp14:anchorId="571353BC" wp14:editId="1B803322">
                  <wp:extent cx="3816096" cy="54864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é fraction 3.jpg"/>
                          <pic:cNvPicPr/>
                        </pic:nvPicPr>
                        <pic:blipFill rotWithShape="1">
                          <a:blip r:embed="rId26" cstate="email">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a:ext>
                            </a:extLst>
                          </a:blip>
                          <a:srcRect/>
                          <a:stretch/>
                        </pic:blipFill>
                        <pic:spPr bwMode="auto">
                          <a:xfrm>
                            <a:off x="0" y="0"/>
                            <a:ext cx="3815388" cy="5485382"/>
                          </a:xfrm>
                          <a:prstGeom prst="rect">
                            <a:avLst/>
                          </a:prstGeom>
                          <a:ln>
                            <a:noFill/>
                          </a:ln>
                          <a:extLst>
                            <a:ext uri="{53640926-AAD7-44D8-BBD7-CCE9431645EC}">
                              <a14:shadowObscured xmlns:a14="http://schemas.microsoft.com/office/drawing/2010/main"/>
                            </a:ext>
                          </a:extLst>
                        </pic:spPr>
                      </pic:pic>
                    </a:graphicData>
                  </a:graphic>
                </wp:inline>
              </w:drawing>
            </w:r>
          </w:p>
        </w:tc>
        <w:tc>
          <w:tcPr>
            <w:tcW w:w="7346" w:type="dxa"/>
          </w:tcPr>
          <w:p w:rsidR="00A4007F" w:rsidRPr="009B7E29" w:rsidRDefault="00A4007F" w:rsidP="003C1EAA">
            <w:pPr>
              <w:jc w:val="center"/>
              <w:rPr>
                <w:rFonts w:ascii="Bookman Old Style" w:hAnsi="Bookman Old Style" w:cstheme="minorHAnsi"/>
                <w:noProof/>
                <w:sz w:val="26"/>
                <w:szCs w:val="26"/>
              </w:rPr>
            </w:pPr>
            <w:r w:rsidRPr="009B7E29">
              <w:rPr>
                <w:rFonts w:ascii="Bookman Old Style" w:hAnsi="Bookman Old Style" w:cstheme="minorHAnsi"/>
                <w:noProof/>
                <w:sz w:val="26"/>
                <w:szCs w:val="26"/>
              </w:rPr>
              <w:drawing>
                <wp:inline distT="0" distB="0" distL="0" distR="0" wp14:anchorId="20365F0B" wp14:editId="60E8EB9B">
                  <wp:extent cx="3895106" cy="5565731"/>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tivité fraction 4.jpg"/>
                          <pic:cNvPicPr/>
                        </pic:nvPicPr>
                        <pic:blipFill rotWithShape="1">
                          <a:blip r:embed="rId28" cstate="email">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a:ext>
                            </a:extLst>
                          </a:blip>
                          <a:srcRect/>
                          <a:stretch/>
                        </pic:blipFill>
                        <pic:spPr bwMode="auto">
                          <a:xfrm rot="10800000">
                            <a:off x="0" y="0"/>
                            <a:ext cx="3901475" cy="5574832"/>
                          </a:xfrm>
                          <a:prstGeom prst="rect">
                            <a:avLst/>
                          </a:prstGeom>
                          <a:ln>
                            <a:noFill/>
                          </a:ln>
                          <a:extLst>
                            <a:ext uri="{53640926-AAD7-44D8-BBD7-CCE9431645EC}">
                              <a14:shadowObscured xmlns:a14="http://schemas.microsoft.com/office/drawing/2010/main"/>
                            </a:ext>
                          </a:extLst>
                        </pic:spPr>
                      </pic:pic>
                    </a:graphicData>
                  </a:graphic>
                </wp:inline>
              </w:drawing>
            </w:r>
          </w:p>
        </w:tc>
      </w:tr>
    </w:tbl>
    <w:p w:rsidR="00A4007F" w:rsidRPr="009B7E29" w:rsidRDefault="00A4007F" w:rsidP="00A4007F">
      <w:pPr>
        <w:rPr>
          <w:rFonts w:ascii="Bookman Old Style" w:hAnsi="Bookman Old Style" w:cstheme="minorHAnsi"/>
          <w:sz w:val="26"/>
          <w:szCs w:val="26"/>
          <w:lang w:eastAsia="fr-FR"/>
        </w:rPr>
        <w:sectPr w:rsidR="00A4007F" w:rsidRPr="009B7E29" w:rsidSect="00B32994">
          <w:pgSz w:w="16820" w:h="11900" w:orient="landscape"/>
          <w:pgMar w:top="1134" w:right="1134" w:bottom="1134" w:left="1134" w:header="567" w:footer="624" w:gutter="0"/>
          <w:cols w:space="708"/>
          <w:docGrid w:linePitch="299"/>
        </w:sectPr>
      </w:pPr>
    </w:p>
    <w:p w:rsidR="00977F5C" w:rsidRPr="009B7E29" w:rsidRDefault="0044470E" w:rsidP="00B32994">
      <w:pPr>
        <w:spacing w:after="0" w:line="360" w:lineRule="auto"/>
        <w:jc w:val="both"/>
        <w:rPr>
          <w:rFonts w:ascii="Bookman Old Style" w:hAnsi="Bookman Old Style" w:cstheme="minorHAnsi"/>
          <w:b/>
          <w:sz w:val="26"/>
          <w:szCs w:val="26"/>
        </w:rPr>
      </w:pPr>
      <w:r w:rsidRPr="009B7E29">
        <w:rPr>
          <w:rFonts w:ascii="Bookman Old Style" w:hAnsi="Bookman Old Style" w:cstheme="minorHAnsi"/>
          <w:b/>
          <w:sz w:val="26"/>
          <w:szCs w:val="26"/>
        </w:rPr>
        <w:lastRenderedPageBreak/>
        <w:t xml:space="preserve">Activité 6 : </w:t>
      </w:r>
      <w:r w:rsidR="003C1EAA">
        <w:rPr>
          <w:rFonts w:ascii="Bookman Old Style" w:hAnsi="Bookman Old Style" w:cstheme="minorHAnsi"/>
          <w:b/>
          <w:sz w:val="26"/>
          <w:szCs w:val="26"/>
        </w:rPr>
        <w:t>R</w:t>
      </w:r>
      <w:r w:rsidR="003C1EAA" w:rsidRPr="003C1EAA">
        <w:rPr>
          <w:rFonts w:ascii="Bookman Old Style" w:hAnsi="Bookman Old Style" w:cstheme="minorHAnsi"/>
          <w:b/>
          <w:sz w:val="26"/>
          <w:szCs w:val="26"/>
        </w:rPr>
        <w:t>etour sur l’ensemble de l’unité</w:t>
      </w:r>
    </w:p>
    <w:p w:rsidR="00C10682" w:rsidRPr="009B7E29" w:rsidRDefault="00B32994" w:rsidP="007205EA">
      <w:pPr>
        <w:pStyle w:val="Paragraphedeliste"/>
        <w:numPr>
          <w:ilvl w:val="0"/>
          <w:numId w:val="7"/>
        </w:numPr>
        <w:spacing w:after="0" w:line="360" w:lineRule="auto"/>
        <w:contextualSpacing w:val="0"/>
        <w:jc w:val="both"/>
        <w:outlineLvl w:val="1"/>
        <w:rPr>
          <w:rFonts w:ascii="Bookman Old Style" w:hAnsi="Bookman Old Style" w:cstheme="minorHAnsi"/>
          <w:b/>
          <w:bCs/>
          <w:smallCaps/>
          <w:sz w:val="26"/>
          <w:szCs w:val="26"/>
        </w:rPr>
      </w:pPr>
      <w:r>
        <w:rPr>
          <w:rFonts w:ascii="Bookman Old Style" w:eastAsia="Times New Roman" w:hAnsi="Bookman Old Style" w:cstheme="minorHAnsi"/>
          <w:sz w:val="26"/>
          <w:szCs w:val="26"/>
        </w:rPr>
        <w:t>R</w:t>
      </w:r>
      <w:r w:rsidR="00C10682" w:rsidRPr="009B7E29">
        <w:rPr>
          <w:rFonts w:ascii="Bookman Old Style" w:eastAsia="Times New Roman" w:hAnsi="Bookman Old Style" w:cstheme="minorHAnsi"/>
          <w:sz w:val="26"/>
          <w:szCs w:val="26"/>
        </w:rPr>
        <w:t>elève les éléments constitutifs de ce que tu as vécu tout au long de cette unité ;</w:t>
      </w:r>
    </w:p>
    <w:p w:rsidR="00C10682" w:rsidRPr="009B7E29" w:rsidRDefault="00B32994" w:rsidP="007205EA">
      <w:pPr>
        <w:pStyle w:val="Paragraphedeliste"/>
        <w:numPr>
          <w:ilvl w:val="0"/>
          <w:numId w:val="7"/>
        </w:numPr>
        <w:spacing w:after="0" w:line="360" w:lineRule="auto"/>
        <w:contextualSpacing w:val="0"/>
        <w:jc w:val="both"/>
        <w:outlineLvl w:val="1"/>
        <w:rPr>
          <w:rFonts w:ascii="Bookman Old Style" w:hAnsi="Bookman Old Style" w:cstheme="minorHAnsi"/>
          <w:b/>
          <w:bCs/>
          <w:smallCaps/>
          <w:sz w:val="26"/>
          <w:szCs w:val="26"/>
        </w:rPr>
      </w:pPr>
      <w:r>
        <w:rPr>
          <w:rFonts w:ascii="Bookman Old Style" w:eastAsia="Times New Roman" w:hAnsi="Bookman Old Style" w:cstheme="minorHAnsi"/>
          <w:sz w:val="26"/>
          <w:szCs w:val="26"/>
        </w:rPr>
        <w:t>Q</w:t>
      </w:r>
      <w:r w:rsidR="00C10682" w:rsidRPr="009B7E29">
        <w:rPr>
          <w:rFonts w:ascii="Bookman Old Style" w:eastAsia="Times New Roman" w:hAnsi="Bookman Old Style" w:cstheme="minorHAnsi"/>
          <w:sz w:val="26"/>
          <w:szCs w:val="26"/>
        </w:rPr>
        <w:t>uelle relation établis-tu entre ces contenus abordés et les situations de classe.</w:t>
      </w:r>
    </w:p>
    <w:p w:rsidR="00C10682" w:rsidRPr="009B7E29" w:rsidRDefault="00C10682" w:rsidP="00B32994">
      <w:pPr>
        <w:pStyle w:val="Paragraphedeliste"/>
        <w:spacing w:after="0" w:line="360" w:lineRule="auto"/>
        <w:contextualSpacing w:val="0"/>
        <w:jc w:val="both"/>
        <w:outlineLvl w:val="1"/>
        <w:rPr>
          <w:rFonts w:ascii="Bookman Old Style" w:hAnsi="Bookman Old Style" w:cstheme="minorHAnsi"/>
          <w:b/>
          <w:bCs/>
          <w:smallCaps/>
          <w:sz w:val="26"/>
          <w:szCs w:val="26"/>
        </w:rPr>
      </w:pPr>
      <w:r w:rsidRPr="009B7E29">
        <w:rPr>
          <w:rFonts w:ascii="Bookman Old Style" w:eastAsia="Times New Roman" w:hAnsi="Bookman Old Style" w:cstheme="minorHAnsi"/>
          <w:b/>
          <w:sz w:val="26"/>
          <w:szCs w:val="26"/>
        </w:rPr>
        <w:t>Durée</w:t>
      </w:r>
      <w:r w:rsidRPr="009B7E29">
        <w:rPr>
          <w:rFonts w:ascii="Bookman Old Style" w:eastAsia="Times New Roman" w:hAnsi="Bookman Old Style" w:cstheme="minorHAnsi"/>
          <w:sz w:val="26"/>
          <w:szCs w:val="26"/>
        </w:rPr>
        <w:t> : 15 min</w:t>
      </w:r>
    </w:p>
    <w:p w:rsidR="0086429B" w:rsidRPr="009B7E29" w:rsidRDefault="003D7DCD" w:rsidP="00B32994">
      <w:pPr>
        <w:spacing w:after="0" w:line="360" w:lineRule="auto"/>
        <w:ind w:left="720"/>
        <w:jc w:val="both"/>
        <w:rPr>
          <w:rFonts w:ascii="Bookman Old Style" w:hAnsi="Bookman Old Style" w:cstheme="minorHAnsi"/>
          <w:sz w:val="26"/>
          <w:szCs w:val="26"/>
        </w:rPr>
      </w:pPr>
      <w:r w:rsidRPr="009B7E29">
        <w:rPr>
          <w:rFonts w:ascii="Bookman Old Style" w:hAnsi="Bookman Old Style" w:cstheme="minorHAnsi"/>
          <w:b/>
          <w:sz w:val="26"/>
          <w:szCs w:val="26"/>
        </w:rPr>
        <w:t>Post-test</w:t>
      </w:r>
      <w:r w:rsidRPr="009B7E29">
        <w:rPr>
          <w:rFonts w:ascii="Bookman Old Style" w:hAnsi="Bookman Old Style" w:cstheme="minorHAnsi"/>
          <w:sz w:val="26"/>
          <w:szCs w:val="26"/>
        </w:rPr>
        <w:t xml:space="preserve"> (Même contenu que le pré-test)</w:t>
      </w:r>
      <w:r w:rsidR="0086429B" w:rsidRPr="009B7E29">
        <w:rPr>
          <w:rFonts w:ascii="Bookman Old Style" w:hAnsi="Bookman Old Style" w:cstheme="minorHAnsi"/>
          <w:sz w:val="26"/>
          <w:szCs w:val="26"/>
        </w:rPr>
        <w:t xml:space="preserve"> </w:t>
      </w:r>
    </w:p>
    <w:p w:rsidR="00C10682" w:rsidRPr="009B7E29" w:rsidRDefault="00C10682" w:rsidP="00B32994">
      <w:pPr>
        <w:spacing w:after="0" w:line="360" w:lineRule="auto"/>
        <w:ind w:left="720"/>
        <w:jc w:val="both"/>
        <w:rPr>
          <w:rFonts w:ascii="Bookman Old Style" w:hAnsi="Bookman Old Style" w:cstheme="minorHAnsi"/>
          <w:b/>
          <w:sz w:val="26"/>
          <w:szCs w:val="26"/>
        </w:rPr>
      </w:pPr>
      <w:r w:rsidRPr="009B7E29">
        <w:rPr>
          <w:rFonts w:ascii="Bookman Old Style" w:hAnsi="Bookman Old Style" w:cstheme="minorHAnsi"/>
          <w:b/>
          <w:sz w:val="26"/>
          <w:szCs w:val="26"/>
        </w:rPr>
        <w:t xml:space="preserve">Durée : </w:t>
      </w:r>
      <w:r w:rsidRPr="009B7E29">
        <w:rPr>
          <w:rFonts w:ascii="Bookman Old Style" w:hAnsi="Bookman Old Style" w:cstheme="minorHAnsi"/>
          <w:sz w:val="26"/>
          <w:szCs w:val="26"/>
        </w:rPr>
        <w:t>1</w:t>
      </w:r>
      <w:r w:rsidR="00B32994">
        <w:rPr>
          <w:rFonts w:ascii="Bookman Old Style" w:hAnsi="Bookman Old Style" w:cstheme="minorHAnsi"/>
          <w:sz w:val="26"/>
          <w:szCs w:val="26"/>
        </w:rPr>
        <w:t xml:space="preserve"> </w:t>
      </w:r>
      <w:r w:rsidRPr="009B7E29">
        <w:rPr>
          <w:rFonts w:ascii="Bookman Old Style" w:hAnsi="Bookman Old Style" w:cstheme="minorHAnsi"/>
          <w:sz w:val="26"/>
          <w:szCs w:val="26"/>
        </w:rPr>
        <w:t>h</w:t>
      </w:r>
    </w:p>
    <w:sectPr w:rsidR="00C10682" w:rsidRPr="009B7E29" w:rsidSect="003C1EA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503" w:rsidRDefault="007C6503">
      <w:pPr>
        <w:spacing w:after="0" w:line="240" w:lineRule="auto"/>
      </w:pPr>
      <w:r>
        <w:separator/>
      </w:r>
    </w:p>
  </w:endnote>
  <w:endnote w:type="continuationSeparator" w:id="0">
    <w:p w:rsidR="007C6503" w:rsidRDefault="007C6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F5" w:rsidRDefault="009A33F5" w:rsidP="00A4007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9A33F5" w:rsidRDefault="009A33F5" w:rsidP="00A4007F">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F5" w:rsidRPr="00743561" w:rsidRDefault="007C6503" w:rsidP="003C1EAA">
    <w:pPr>
      <w:pStyle w:val="Pieddepage"/>
      <w:pBdr>
        <w:top w:val="single" w:sz="4" w:space="6" w:color="auto"/>
      </w:pBdr>
      <w:tabs>
        <w:tab w:val="clear" w:pos="9072"/>
        <w:tab w:val="right" w:pos="9356"/>
      </w:tabs>
      <w:jc w:val="center"/>
      <w:rPr>
        <w:rFonts w:ascii="Bookman Old Style" w:hAnsi="Bookman Old Style"/>
        <w:i/>
        <w:sz w:val="26"/>
        <w:szCs w:val="26"/>
      </w:rPr>
    </w:pPr>
    <w:sdt>
      <w:sdtPr>
        <w:rPr>
          <w:rFonts w:ascii="Bookman Old Style" w:hAnsi="Bookman Old Style"/>
          <w:i/>
          <w:sz w:val="26"/>
          <w:szCs w:val="26"/>
        </w:rPr>
        <w:id w:val="1694267989"/>
        <w:docPartObj>
          <w:docPartGallery w:val="Page Numbers (Bottom of Page)"/>
          <w:docPartUnique/>
        </w:docPartObj>
      </w:sdtPr>
      <w:sdtEndPr/>
      <w:sdtContent>
        <w:proofErr w:type="gramStart"/>
        <w:r w:rsidR="009A33F5" w:rsidRPr="00743561">
          <w:rPr>
            <w:rFonts w:ascii="Bookman Old Style" w:hAnsi="Bookman Old Style"/>
            <w:i/>
            <w:sz w:val="26"/>
            <w:szCs w:val="26"/>
          </w:rPr>
          <w:t>page</w:t>
        </w:r>
        <w:proofErr w:type="gramEnd"/>
        <w:r w:rsidR="009A33F5" w:rsidRPr="00743561">
          <w:rPr>
            <w:rFonts w:ascii="Bookman Old Style" w:hAnsi="Bookman Old Style"/>
            <w:i/>
            <w:sz w:val="26"/>
            <w:szCs w:val="26"/>
          </w:rPr>
          <w:t xml:space="preserve"> </w:t>
        </w:r>
        <w:r w:rsidR="009A33F5" w:rsidRPr="00743561">
          <w:rPr>
            <w:rStyle w:val="Numrodepage"/>
            <w:rFonts w:ascii="Bookman Old Style" w:hAnsi="Bookman Old Style"/>
            <w:i/>
            <w:sz w:val="26"/>
            <w:szCs w:val="26"/>
          </w:rPr>
          <w:fldChar w:fldCharType="begin"/>
        </w:r>
        <w:r w:rsidR="009A33F5" w:rsidRPr="00743561">
          <w:rPr>
            <w:rStyle w:val="Numrodepage"/>
            <w:rFonts w:ascii="Bookman Old Style" w:hAnsi="Bookman Old Style"/>
            <w:i/>
            <w:sz w:val="26"/>
            <w:szCs w:val="26"/>
          </w:rPr>
          <w:instrText xml:space="preserve"> PAGE </w:instrText>
        </w:r>
        <w:r w:rsidR="009A33F5" w:rsidRPr="00743561">
          <w:rPr>
            <w:rStyle w:val="Numrodepage"/>
            <w:rFonts w:ascii="Bookman Old Style" w:hAnsi="Bookman Old Style"/>
            <w:i/>
            <w:sz w:val="26"/>
            <w:szCs w:val="26"/>
          </w:rPr>
          <w:fldChar w:fldCharType="separate"/>
        </w:r>
        <w:r w:rsidR="00C55C4E">
          <w:rPr>
            <w:rStyle w:val="Numrodepage"/>
            <w:rFonts w:ascii="Bookman Old Style" w:hAnsi="Bookman Old Style"/>
            <w:i/>
            <w:noProof/>
            <w:sz w:val="26"/>
            <w:szCs w:val="26"/>
          </w:rPr>
          <w:t>2</w:t>
        </w:r>
        <w:r w:rsidR="009A33F5" w:rsidRPr="00743561">
          <w:rPr>
            <w:rStyle w:val="Numrodepage"/>
            <w:rFonts w:ascii="Bookman Old Style" w:hAnsi="Bookman Old Style"/>
            <w:i/>
            <w:sz w:val="26"/>
            <w:szCs w:val="2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503" w:rsidRDefault="007C6503">
      <w:pPr>
        <w:spacing w:after="0" w:line="240" w:lineRule="auto"/>
      </w:pPr>
      <w:r>
        <w:separator/>
      </w:r>
    </w:p>
  </w:footnote>
  <w:footnote w:type="continuationSeparator" w:id="0">
    <w:p w:rsidR="007C6503" w:rsidRDefault="007C6503">
      <w:pPr>
        <w:spacing w:after="0" w:line="240" w:lineRule="auto"/>
      </w:pPr>
      <w:r>
        <w:continuationSeparator/>
      </w:r>
    </w:p>
  </w:footnote>
  <w:footnote w:id="1">
    <w:p w:rsidR="009A33F5" w:rsidRPr="00E74923" w:rsidRDefault="009A33F5" w:rsidP="00A4007F">
      <w:pPr>
        <w:rPr>
          <w:rFonts w:ascii="Arial Narrow" w:hAnsi="Arial Narrow"/>
          <w:sz w:val="18"/>
          <w:szCs w:val="18"/>
        </w:rPr>
      </w:pPr>
      <w:r w:rsidRPr="00E74923">
        <w:rPr>
          <w:rStyle w:val="Appelnotedebasdep"/>
          <w:rFonts w:ascii="Arial Narrow" w:hAnsi="Arial Narrow"/>
          <w:sz w:val="18"/>
          <w:szCs w:val="18"/>
        </w:rPr>
        <w:footnoteRef/>
      </w:r>
      <w:r w:rsidRPr="00E74923">
        <w:rPr>
          <w:rFonts w:ascii="Arial Narrow" w:hAnsi="Arial Narrow"/>
          <w:sz w:val="18"/>
          <w:szCs w:val="18"/>
        </w:rPr>
        <w:t xml:space="preserve"> Page extraite du manuel élève de la collection « Diagonale » CE2 Math en flèche édition Nathan 2001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B59D8"/>
    <w:multiLevelType w:val="hybridMultilevel"/>
    <w:tmpl w:val="B2F4E7F0"/>
    <w:lvl w:ilvl="0" w:tplc="1C264EE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546442E"/>
    <w:multiLevelType w:val="hybridMultilevel"/>
    <w:tmpl w:val="A6E2A21C"/>
    <w:lvl w:ilvl="0" w:tplc="C0CABA04">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7DF7C25"/>
    <w:multiLevelType w:val="hybridMultilevel"/>
    <w:tmpl w:val="ED742B6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14F02BF"/>
    <w:multiLevelType w:val="hybridMultilevel"/>
    <w:tmpl w:val="7404624E"/>
    <w:lvl w:ilvl="0" w:tplc="0F104C0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5474183"/>
    <w:multiLevelType w:val="hybridMultilevel"/>
    <w:tmpl w:val="F96EAC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5C4192E"/>
    <w:multiLevelType w:val="hybridMultilevel"/>
    <w:tmpl w:val="6D4A07E2"/>
    <w:lvl w:ilvl="0" w:tplc="9C52691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2CF020E8"/>
    <w:multiLevelType w:val="hybridMultilevel"/>
    <w:tmpl w:val="2912075A"/>
    <w:lvl w:ilvl="0" w:tplc="3BD4AA18">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9ED0427"/>
    <w:multiLevelType w:val="hybridMultilevel"/>
    <w:tmpl w:val="17C69002"/>
    <w:lvl w:ilvl="0" w:tplc="31A87AFA">
      <w:start w:val="1"/>
      <w:numFmt w:val="decimal"/>
      <w:lvlText w:val="%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B056688"/>
    <w:multiLevelType w:val="hybridMultilevel"/>
    <w:tmpl w:val="6D1C2A70"/>
    <w:lvl w:ilvl="0" w:tplc="FA58851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1081F89"/>
    <w:multiLevelType w:val="hybridMultilevel"/>
    <w:tmpl w:val="E63C420C"/>
    <w:lvl w:ilvl="0" w:tplc="DA0EC60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5B15F71"/>
    <w:multiLevelType w:val="hybridMultilevel"/>
    <w:tmpl w:val="0A2238E6"/>
    <w:lvl w:ilvl="0" w:tplc="6278FAC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FF36B7B"/>
    <w:multiLevelType w:val="hybridMultilevel"/>
    <w:tmpl w:val="32FAF480"/>
    <w:lvl w:ilvl="0" w:tplc="3BD4AA18">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5CD45F9"/>
    <w:multiLevelType w:val="hybridMultilevel"/>
    <w:tmpl w:val="6B94A18A"/>
    <w:lvl w:ilvl="0" w:tplc="9C526912">
      <w:numFmt w:val="bullet"/>
      <w:lvlText w:val="-"/>
      <w:lvlJc w:val="left"/>
      <w:pPr>
        <w:ind w:left="1800" w:hanging="360"/>
      </w:pPr>
      <w:rPr>
        <w:rFonts w:ascii="Calibri" w:eastAsiaTheme="minorHAnsi" w:hAnsi="Calibri" w:cs="Calibri"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3">
    <w:nsid w:val="6A173296"/>
    <w:multiLevelType w:val="hybridMultilevel"/>
    <w:tmpl w:val="47B0A1FE"/>
    <w:lvl w:ilvl="0" w:tplc="3FF85EFC">
      <w:start w:val="1"/>
      <w:numFmt w:val="decimal"/>
      <w:lvlText w:val="%1-"/>
      <w:lvlJc w:val="left"/>
      <w:pPr>
        <w:ind w:left="1068" w:hanging="360"/>
      </w:pPr>
      <w:rPr>
        <w:rFonts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nsid w:val="737E066D"/>
    <w:multiLevelType w:val="hybridMultilevel"/>
    <w:tmpl w:val="225C6DB2"/>
    <w:lvl w:ilvl="0" w:tplc="BDA4D41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F0D73D2"/>
    <w:multiLevelType w:val="hybridMultilevel"/>
    <w:tmpl w:val="FBC0927A"/>
    <w:lvl w:ilvl="0" w:tplc="9C46D4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8"/>
  </w:num>
  <w:num w:numId="6">
    <w:abstractNumId w:val="1"/>
  </w:num>
  <w:num w:numId="7">
    <w:abstractNumId w:val="15"/>
  </w:num>
  <w:num w:numId="8">
    <w:abstractNumId w:val="13"/>
  </w:num>
  <w:num w:numId="9">
    <w:abstractNumId w:val="0"/>
  </w:num>
  <w:num w:numId="10">
    <w:abstractNumId w:val="14"/>
  </w:num>
  <w:num w:numId="11">
    <w:abstractNumId w:val="10"/>
  </w:num>
  <w:num w:numId="12">
    <w:abstractNumId w:val="9"/>
  </w:num>
  <w:num w:numId="13">
    <w:abstractNumId w:val="12"/>
  </w:num>
  <w:num w:numId="14">
    <w:abstractNumId w:val="6"/>
  </w:num>
  <w:num w:numId="15">
    <w:abstractNumId w:val="7"/>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DCD"/>
    <w:rsid w:val="00001F31"/>
    <w:rsid w:val="0004535A"/>
    <w:rsid w:val="00055EA5"/>
    <w:rsid w:val="00081835"/>
    <w:rsid w:val="000B70CD"/>
    <w:rsid w:val="001062FC"/>
    <w:rsid w:val="00116DF0"/>
    <w:rsid w:val="001412A2"/>
    <w:rsid w:val="0014797A"/>
    <w:rsid w:val="001A0208"/>
    <w:rsid w:val="001D1764"/>
    <w:rsid w:val="0021781B"/>
    <w:rsid w:val="0022472B"/>
    <w:rsid w:val="00234B51"/>
    <w:rsid w:val="00243AA1"/>
    <w:rsid w:val="002452BC"/>
    <w:rsid w:val="0027517F"/>
    <w:rsid w:val="002B4EB1"/>
    <w:rsid w:val="002C2061"/>
    <w:rsid w:val="00332094"/>
    <w:rsid w:val="0035181E"/>
    <w:rsid w:val="003565F9"/>
    <w:rsid w:val="003863DC"/>
    <w:rsid w:val="003B282D"/>
    <w:rsid w:val="003C1EAA"/>
    <w:rsid w:val="003D7DCD"/>
    <w:rsid w:val="00411759"/>
    <w:rsid w:val="00420378"/>
    <w:rsid w:val="0044470E"/>
    <w:rsid w:val="0048385E"/>
    <w:rsid w:val="004E5FC2"/>
    <w:rsid w:val="00501520"/>
    <w:rsid w:val="005547A4"/>
    <w:rsid w:val="005672DD"/>
    <w:rsid w:val="00567681"/>
    <w:rsid w:val="005803B3"/>
    <w:rsid w:val="005E2553"/>
    <w:rsid w:val="005E30DC"/>
    <w:rsid w:val="006036AC"/>
    <w:rsid w:val="00612319"/>
    <w:rsid w:val="00670D24"/>
    <w:rsid w:val="006960D3"/>
    <w:rsid w:val="006C69A3"/>
    <w:rsid w:val="006D3ECF"/>
    <w:rsid w:val="006E2F8C"/>
    <w:rsid w:val="00702C69"/>
    <w:rsid w:val="00717211"/>
    <w:rsid w:val="007205EA"/>
    <w:rsid w:val="00740332"/>
    <w:rsid w:val="00743561"/>
    <w:rsid w:val="007976BD"/>
    <w:rsid w:val="007B6952"/>
    <w:rsid w:val="007C0E19"/>
    <w:rsid w:val="007C6503"/>
    <w:rsid w:val="007E3D0B"/>
    <w:rsid w:val="008048EE"/>
    <w:rsid w:val="00817B20"/>
    <w:rsid w:val="00825CB0"/>
    <w:rsid w:val="008401B5"/>
    <w:rsid w:val="008543E7"/>
    <w:rsid w:val="0086429B"/>
    <w:rsid w:val="00896A84"/>
    <w:rsid w:val="008B5CCC"/>
    <w:rsid w:val="008C316A"/>
    <w:rsid w:val="008C6A9A"/>
    <w:rsid w:val="008E4666"/>
    <w:rsid w:val="00920140"/>
    <w:rsid w:val="00952115"/>
    <w:rsid w:val="00975837"/>
    <w:rsid w:val="00975A54"/>
    <w:rsid w:val="00977F5C"/>
    <w:rsid w:val="009862D7"/>
    <w:rsid w:val="009A33F5"/>
    <w:rsid w:val="009B7E29"/>
    <w:rsid w:val="009C0AE8"/>
    <w:rsid w:val="009D323E"/>
    <w:rsid w:val="009E52CA"/>
    <w:rsid w:val="009E7E7F"/>
    <w:rsid w:val="009E7FBB"/>
    <w:rsid w:val="00A4007F"/>
    <w:rsid w:val="00A40F10"/>
    <w:rsid w:val="00A52FC5"/>
    <w:rsid w:val="00A53DF8"/>
    <w:rsid w:val="00AF350C"/>
    <w:rsid w:val="00B25C50"/>
    <w:rsid w:val="00B32994"/>
    <w:rsid w:val="00B8577A"/>
    <w:rsid w:val="00BE026F"/>
    <w:rsid w:val="00BF7F4B"/>
    <w:rsid w:val="00C10682"/>
    <w:rsid w:val="00C55C4E"/>
    <w:rsid w:val="00C638F4"/>
    <w:rsid w:val="00C7570B"/>
    <w:rsid w:val="00CA37C8"/>
    <w:rsid w:val="00CA6885"/>
    <w:rsid w:val="00CB4812"/>
    <w:rsid w:val="00CB7280"/>
    <w:rsid w:val="00D344E1"/>
    <w:rsid w:val="00D45044"/>
    <w:rsid w:val="00D46351"/>
    <w:rsid w:val="00D5390C"/>
    <w:rsid w:val="00D810CC"/>
    <w:rsid w:val="00DB0B9B"/>
    <w:rsid w:val="00DC3126"/>
    <w:rsid w:val="00DC54E9"/>
    <w:rsid w:val="00E44AE9"/>
    <w:rsid w:val="00E476AE"/>
    <w:rsid w:val="00E85724"/>
    <w:rsid w:val="00E86464"/>
    <w:rsid w:val="00EF430B"/>
    <w:rsid w:val="00F252B9"/>
    <w:rsid w:val="00F82244"/>
    <w:rsid w:val="00FF7D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DCD"/>
  </w:style>
  <w:style w:type="paragraph" w:styleId="Titre1">
    <w:name w:val="heading 1"/>
    <w:basedOn w:val="Normal"/>
    <w:next w:val="Normal"/>
    <w:link w:val="Titre1Car"/>
    <w:uiPriority w:val="9"/>
    <w:qFormat/>
    <w:rsid w:val="005803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8C6A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D7DCD"/>
    <w:pPr>
      <w:spacing w:after="0" w:line="240" w:lineRule="auto"/>
    </w:pPr>
    <w:rPr>
      <w:rFonts w:eastAsiaTheme="minorEastAsia"/>
      <w:sz w:val="24"/>
      <w:szCs w:val="24"/>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3D7DC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7DCD"/>
  </w:style>
  <w:style w:type="paragraph" w:styleId="Paragraphedeliste">
    <w:name w:val="List Paragraph"/>
    <w:aliases w:val="Titre1,inspringtekst"/>
    <w:basedOn w:val="Normal"/>
    <w:link w:val="ParagraphedelisteCar"/>
    <w:uiPriority w:val="34"/>
    <w:qFormat/>
    <w:rsid w:val="003D7DCD"/>
    <w:pPr>
      <w:ind w:left="720"/>
      <w:contextualSpacing/>
    </w:pPr>
  </w:style>
  <w:style w:type="character" w:customStyle="1" w:styleId="ParagraphedelisteCar">
    <w:name w:val="Paragraphe de liste Car"/>
    <w:aliases w:val="Titre1 Car,inspringtekst Car"/>
    <w:link w:val="Paragraphedeliste"/>
    <w:uiPriority w:val="34"/>
    <w:locked/>
    <w:rsid w:val="00EF430B"/>
  </w:style>
  <w:style w:type="paragraph" w:styleId="Textedebulles">
    <w:name w:val="Balloon Text"/>
    <w:basedOn w:val="Normal"/>
    <w:link w:val="TextedebullesCar"/>
    <w:uiPriority w:val="99"/>
    <w:semiHidden/>
    <w:unhideWhenUsed/>
    <w:rsid w:val="009521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52115"/>
    <w:rPr>
      <w:rFonts w:ascii="Tahoma" w:hAnsi="Tahoma" w:cs="Tahoma"/>
      <w:sz w:val="16"/>
      <w:szCs w:val="16"/>
    </w:rPr>
  </w:style>
  <w:style w:type="table" w:customStyle="1" w:styleId="Grilledutableau1">
    <w:name w:val="Grille du tableau1"/>
    <w:basedOn w:val="TableauNormal"/>
    <w:next w:val="Grilledutableau"/>
    <w:uiPriority w:val="59"/>
    <w:rsid w:val="009521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2452BC"/>
    <w:pPr>
      <w:tabs>
        <w:tab w:val="center" w:pos="4536"/>
        <w:tab w:val="right" w:pos="9072"/>
      </w:tabs>
      <w:spacing w:after="0" w:line="240" w:lineRule="auto"/>
    </w:pPr>
  </w:style>
  <w:style w:type="character" w:customStyle="1" w:styleId="En-tteCar">
    <w:name w:val="En-tête Car"/>
    <w:basedOn w:val="Policepardfaut"/>
    <w:link w:val="En-tte"/>
    <w:uiPriority w:val="99"/>
    <w:rsid w:val="002452BC"/>
  </w:style>
  <w:style w:type="character" w:styleId="Numrodepage">
    <w:name w:val="page number"/>
    <w:basedOn w:val="Policepardfaut"/>
    <w:uiPriority w:val="99"/>
    <w:semiHidden/>
    <w:unhideWhenUsed/>
    <w:rsid w:val="009E7E7F"/>
  </w:style>
  <w:style w:type="character" w:customStyle="1" w:styleId="Titre2Car">
    <w:name w:val="Titre 2 Car"/>
    <w:basedOn w:val="Policepardfaut"/>
    <w:link w:val="Titre2"/>
    <w:uiPriority w:val="9"/>
    <w:semiHidden/>
    <w:rsid w:val="008C6A9A"/>
    <w:rPr>
      <w:rFonts w:asciiTheme="majorHAnsi" w:eastAsiaTheme="majorEastAsia" w:hAnsiTheme="majorHAnsi" w:cstheme="majorBidi"/>
      <w:b/>
      <w:bCs/>
      <w:color w:val="4F81BD" w:themeColor="accent1"/>
      <w:sz w:val="26"/>
      <w:szCs w:val="26"/>
    </w:rPr>
  </w:style>
  <w:style w:type="character" w:styleId="Appelnotedebasdep">
    <w:name w:val="footnote reference"/>
    <w:basedOn w:val="Policepardfaut"/>
    <w:uiPriority w:val="99"/>
    <w:unhideWhenUsed/>
    <w:rsid w:val="00A4007F"/>
    <w:rPr>
      <w:vertAlign w:val="superscript"/>
    </w:rPr>
  </w:style>
  <w:style w:type="character" w:customStyle="1" w:styleId="Titre1Car">
    <w:name w:val="Titre 1 Car"/>
    <w:basedOn w:val="Policepardfaut"/>
    <w:link w:val="Titre1"/>
    <w:uiPriority w:val="9"/>
    <w:rsid w:val="005803B3"/>
    <w:rPr>
      <w:rFonts w:asciiTheme="majorHAnsi" w:eastAsiaTheme="majorEastAsia" w:hAnsiTheme="majorHAnsi" w:cstheme="majorBidi"/>
      <w:b/>
      <w:bCs/>
      <w:color w:val="365F91" w:themeColor="accent1" w:themeShade="BF"/>
      <w:sz w:val="28"/>
      <w:szCs w:val="28"/>
    </w:rPr>
  </w:style>
  <w:style w:type="paragraph" w:styleId="Notedebasdepage">
    <w:name w:val="footnote text"/>
    <w:aliases w:val="Footnote Text1,single space,Fodnotetekst Tegn,footnote text Char,Fodnotetekst Tegn Char,single space Char,footnote text Char Char Char,Fodnotetekst Tegn Char1,single space Char1,footnote text Char Char1"/>
    <w:basedOn w:val="Normal"/>
    <w:link w:val="NotedebasdepageCar"/>
    <w:uiPriority w:val="99"/>
    <w:unhideWhenUsed/>
    <w:rsid w:val="005803B3"/>
    <w:pPr>
      <w:spacing w:after="0" w:line="240" w:lineRule="auto"/>
    </w:pPr>
    <w:rPr>
      <w:sz w:val="20"/>
      <w:szCs w:val="20"/>
    </w:rPr>
  </w:style>
  <w:style w:type="character" w:customStyle="1" w:styleId="NotedebasdepageCar">
    <w:name w:val="Note de bas de page Car"/>
    <w:aliases w:val="Footnote Text1 Car,single space Car,Fodnotetekst Tegn Car,footnote text Char Car,Fodnotetekst Tegn Char Car,single space Char Car,footnote text Char Char Char Car,Fodnotetekst Tegn Char1 Car,single space Char1 Car"/>
    <w:basedOn w:val="Policepardfaut"/>
    <w:link w:val="Notedebasdepage"/>
    <w:uiPriority w:val="99"/>
    <w:rsid w:val="005803B3"/>
    <w:rPr>
      <w:sz w:val="20"/>
      <w:szCs w:val="20"/>
    </w:rPr>
  </w:style>
  <w:style w:type="paragraph" w:customStyle="1" w:styleId="Standard">
    <w:name w:val="Standard"/>
    <w:rsid w:val="005803B3"/>
    <w:pPr>
      <w:suppressAutoHyphens/>
      <w:autoSpaceDN w:val="0"/>
      <w:textAlignment w:val="baseline"/>
    </w:pPr>
    <w:rPr>
      <w:rFonts w:ascii="Calibri" w:eastAsia="Times New Roman" w:hAnsi="Calibri" w:cs="Times New Roman"/>
      <w:kern w:val="3"/>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DCD"/>
  </w:style>
  <w:style w:type="paragraph" w:styleId="Titre1">
    <w:name w:val="heading 1"/>
    <w:basedOn w:val="Normal"/>
    <w:next w:val="Normal"/>
    <w:link w:val="Titre1Car"/>
    <w:uiPriority w:val="9"/>
    <w:qFormat/>
    <w:rsid w:val="005803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8C6A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D7DCD"/>
    <w:pPr>
      <w:spacing w:after="0" w:line="240" w:lineRule="auto"/>
    </w:pPr>
    <w:rPr>
      <w:rFonts w:eastAsiaTheme="minorEastAsia"/>
      <w:sz w:val="24"/>
      <w:szCs w:val="24"/>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3D7DC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7DCD"/>
  </w:style>
  <w:style w:type="paragraph" w:styleId="Paragraphedeliste">
    <w:name w:val="List Paragraph"/>
    <w:aliases w:val="Titre1,inspringtekst"/>
    <w:basedOn w:val="Normal"/>
    <w:link w:val="ParagraphedelisteCar"/>
    <w:uiPriority w:val="34"/>
    <w:qFormat/>
    <w:rsid w:val="003D7DCD"/>
    <w:pPr>
      <w:ind w:left="720"/>
      <w:contextualSpacing/>
    </w:pPr>
  </w:style>
  <w:style w:type="character" w:customStyle="1" w:styleId="ParagraphedelisteCar">
    <w:name w:val="Paragraphe de liste Car"/>
    <w:aliases w:val="Titre1 Car,inspringtekst Car"/>
    <w:link w:val="Paragraphedeliste"/>
    <w:uiPriority w:val="34"/>
    <w:locked/>
    <w:rsid w:val="00EF430B"/>
  </w:style>
  <w:style w:type="paragraph" w:styleId="Textedebulles">
    <w:name w:val="Balloon Text"/>
    <w:basedOn w:val="Normal"/>
    <w:link w:val="TextedebullesCar"/>
    <w:uiPriority w:val="99"/>
    <w:semiHidden/>
    <w:unhideWhenUsed/>
    <w:rsid w:val="009521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52115"/>
    <w:rPr>
      <w:rFonts w:ascii="Tahoma" w:hAnsi="Tahoma" w:cs="Tahoma"/>
      <w:sz w:val="16"/>
      <w:szCs w:val="16"/>
    </w:rPr>
  </w:style>
  <w:style w:type="table" w:customStyle="1" w:styleId="Grilledutableau1">
    <w:name w:val="Grille du tableau1"/>
    <w:basedOn w:val="TableauNormal"/>
    <w:next w:val="Grilledutableau"/>
    <w:uiPriority w:val="59"/>
    <w:rsid w:val="009521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2452BC"/>
    <w:pPr>
      <w:tabs>
        <w:tab w:val="center" w:pos="4536"/>
        <w:tab w:val="right" w:pos="9072"/>
      </w:tabs>
      <w:spacing w:after="0" w:line="240" w:lineRule="auto"/>
    </w:pPr>
  </w:style>
  <w:style w:type="character" w:customStyle="1" w:styleId="En-tteCar">
    <w:name w:val="En-tête Car"/>
    <w:basedOn w:val="Policepardfaut"/>
    <w:link w:val="En-tte"/>
    <w:uiPriority w:val="99"/>
    <w:rsid w:val="002452BC"/>
  </w:style>
  <w:style w:type="character" w:styleId="Numrodepage">
    <w:name w:val="page number"/>
    <w:basedOn w:val="Policepardfaut"/>
    <w:uiPriority w:val="99"/>
    <w:semiHidden/>
    <w:unhideWhenUsed/>
    <w:rsid w:val="009E7E7F"/>
  </w:style>
  <w:style w:type="character" w:customStyle="1" w:styleId="Titre2Car">
    <w:name w:val="Titre 2 Car"/>
    <w:basedOn w:val="Policepardfaut"/>
    <w:link w:val="Titre2"/>
    <w:uiPriority w:val="9"/>
    <w:semiHidden/>
    <w:rsid w:val="008C6A9A"/>
    <w:rPr>
      <w:rFonts w:asciiTheme="majorHAnsi" w:eastAsiaTheme="majorEastAsia" w:hAnsiTheme="majorHAnsi" w:cstheme="majorBidi"/>
      <w:b/>
      <w:bCs/>
      <w:color w:val="4F81BD" w:themeColor="accent1"/>
      <w:sz w:val="26"/>
      <w:szCs w:val="26"/>
    </w:rPr>
  </w:style>
  <w:style w:type="character" w:styleId="Appelnotedebasdep">
    <w:name w:val="footnote reference"/>
    <w:basedOn w:val="Policepardfaut"/>
    <w:uiPriority w:val="99"/>
    <w:unhideWhenUsed/>
    <w:rsid w:val="00A4007F"/>
    <w:rPr>
      <w:vertAlign w:val="superscript"/>
    </w:rPr>
  </w:style>
  <w:style w:type="character" w:customStyle="1" w:styleId="Titre1Car">
    <w:name w:val="Titre 1 Car"/>
    <w:basedOn w:val="Policepardfaut"/>
    <w:link w:val="Titre1"/>
    <w:uiPriority w:val="9"/>
    <w:rsid w:val="005803B3"/>
    <w:rPr>
      <w:rFonts w:asciiTheme="majorHAnsi" w:eastAsiaTheme="majorEastAsia" w:hAnsiTheme="majorHAnsi" w:cstheme="majorBidi"/>
      <w:b/>
      <w:bCs/>
      <w:color w:val="365F91" w:themeColor="accent1" w:themeShade="BF"/>
      <w:sz w:val="28"/>
      <w:szCs w:val="28"/>
    </w:rPr>
  </w:style>
  <w:style w:type="paragraph" w:styleId="Notedebasdepage">
    <w:name w:val="footnote text"/>
    <w:aliases w:val="Footnote Text1,single space,Fodnotetekst Tegn,footnote text Char,Fodnotetekst Tegn Char,single space Char,footnote text Char Char Char,Fodnotetekst Tegn Char1,single space Char1,footnote text Char Char1"/>
    <w:basedOn w:val="Normal"/>
    <w:link w:val="NotedebasdepageCar"/>
    <w:uiPriority w:val="99"/>
    <w:unhideWhenUsed/>
    <w:rsid w:val="005803B3"/>
    <w:pPr>
      <w:spacing w:after="0" w:line="240" w:lineRule="auto"/>
    </w:pPr>
    <w:rPr>
      <w:sz w:val="20"/>
      <w:szCs w:val="20"/>
    </w:rPr>
  </w:style>
  <w:style w:type="character" w:customStyle="1" w:styleId="NotedebasdepageCar">
    <w:name w:val="Note de bas de page Car"/>
    <w:aliases w:val="Footnote Text1 Car,single space Car,Fodnotetekst Tegn Car,footnote text Char Car,Fodnotetekst Tegn Char Car,single space Char Car,footnote text Char Char Char Car,Fodnotetekst Tegn Char1 Car,single space Char1 Car"/>
    <w:basedOn w:val="Policepardfaut"/>
    <w:link w:val="Notedebasdepage"/>
    <w:uiPriority w:val="99"/>
    <w:rsid w:val="005803B3"/>
    <w:rPr>
      <w:sz w:val="20"/>
      <w:szCs w:val="20"/>
    </w:rPr>
  </w:style>
  <w:style w:type="paragraph" w:customStyle="1" w:styleId="Standard">
    <w:name w:val="Standard"/>
    <w:rsid w:val="005803B3"/>
    <w:pPr>
      <w:suppressAutoHyphens/>
      <w:autoSpaceDN w:val="0"/>
      <w:textAlignment w:val="baseline"/>
    </w:pPr>
    <w:rPr>
      <w:rFonts w:ascii="Calibri" w:eastAsia="Times New Roman" w:hAnsi="Calibri" w:cs="Times New Roman"/>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791854">
      <w:bodyDiv w:val="1"/>
      <w:marLeft w:val="0"/>
      <w:marRight w:val="0"/>
      <w:marTop w:val="0"/>
      <w:marBottom w:val="0"/>
      <w:divBdr>
        <w:top w:val="none" w:sz="0" w:space="0" w:color="auto"/>
        <w:left w:val="none" w:sz="0" w:space="0" w:color="auto"/>
        <w:bottom w:val="none" w:sz="0" w:space="0" w:color="auto"/>
        <w:right w:val="none" w:sz="0" w:space="0" w:color="auto"/>
      </w:divBdr>
    </w:div>
    <w:div w:id="139716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microsoft.com/office/2007/relationships/hdphoto" Target="media/hdphoto2.wdp"/><Relationship Id="rId26"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jpeg"/><Relationship Id="rId25" Type="http://schemas.microsoft.com/office/2007/relationships/hdphoto" Target="media/hdphoto4.wdp"/><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footer" Target="footer1.xml"/><Relationship Id="rId29" Type="http://schemas.microsoft.com/office/2007/relationships/hdphoto" Target="media/hdphoto6.wdp"/><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5.jpeg"/><Relationship Id="rId23" Type="http://schemas.microsoft.com/office/2007/relationships/hdphoto" Target="media/hdphoto3.wdp"/><Relationship Id="rId28" Type="http://schemas.openxmlformats.org/officeDocument/2006/relationships/image" Target="media/image11.jpeg"/><Relationship Id="rId10" Type="http://schemas.openxmlformats.org/officeDocument/2006/relationships/oleObject" Target="embeddings/oleObject1.bin"/><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3.bin"/><Relationship Id="rId22" Type="http://schemas.openxmlformats.org/officeDocument/2006/relationships/image" Target="media/image8.jpeg"/><Relationship Id="rId27" Type="http://schemas.microsoft.com/office/2007/relationships/hdphoto" Target="media/hdphoto5.wdp"/><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3821</Words>
  <Characters>21018</Characters>
  <Application>Microsoft Office Word</Application>
  <DocSecurity>0</DocSecurity>
  <Lines>175</Lines>
  <Paragraphs>49</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GBENOU</dc:creator>
  <cp:lastModifiedBy>Pierre Chanou</cp:lastModifiedBy>
  <cp:revision>5</cp:revision>
  <cp:lastPrinted>2017-08-15T09:31:00Z</cp:lastPrinted>
  <dcterms:created xsi:type="dcterms:W3CDTF">2017-08-17T14:08:00Z</dcterms:created>
  <dcterms:modified xsi:type="dcterms:W3CDTF">2017-08-18T06:44:00Z</dcterms:modified>
</cp:coreProperties>
</file>